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94F1" w14:textId="77777777" w:rsidR="00E96926" w:rsidRPr="002D7AEB" w:rsidRDefault="00E96926" w:rsidP="00E96926">
      <w:pPr>
        <w:spacing w:before="10"/>
        <w:ind w:right="2036"/>
        <w:jc w:val="both"/>
        <w:rPr>
          <w:rFonts w:eastAsia="Calibri" w:cstheme="minorHAnsi"/>
          <w:b/>
          <w:spacing w:val="-1"/>
          <w:sz w:val="22"/>
          <w:szCs w:val="22"/>
        </w:rPr>
      </w:pPr>
      <w:r w:rsidRPr="002D7AEB">
        <w:rPr>
          <w:rFonts w:eastAsia="Calibri" w:cstheme="minorHAnsi"/>
          <w:b/>
          <w:spacing w:val="-1"/>
          <w:sz w:val="22"/>
          <w:szCs w:val="22"/>
        </w:rPr>
        <w:t>Minutes of AAA Board Videoconference</w:t>
      </w:r>
    </w:p>
    <w:p w14:paraId="61A9C62E" w14:textId="77777777" w:rsidR="00E96926" w:rsidRPr="002D7AEB" w:rsidRDefault="00463C5D" w:rsidP="00E96926">
      <w:pPr>
        <w:spacing w:before="10"/>
        <w:ind w:right="2036"/>
        <w:jc w:val="both"/>
        <w:rPr>
          <w:rFonts w:eastAsia="Calibri" w:cstheme="minorHAnsi"/>
          <w:b/>
          <w:spacing w:val="-1"/>
          <w:sz w:val="22"/>
          <w:szCs w:val="22"/>
        </w:rPr>
      </w:pPr>
      <w:r w:rsidRPr="002D7AEB">
        <w:rPr>
          <w:rFonts w:eastAsia="Calibri" w:cstheme="minorHAnsi"/>
          <w:b/>
          <w:spacing w:val="-1"/>
          <w:sz w:val="22"/>
          <w:szCs w:val="22"/>
        </w:rPr>
        <w:t>14 December</w:t>
      </w:r>
      <w:r w:rsidR="00051CEB" w:rsidRPr="002D7AEB">
        <w:rPr>
          <w:rFonts w:eastAsia="Calibri" w:cstheme="minorHAnsi"/>
          <w:b/>
          <w:spacing w:val="-1"/>
          <w:sz w:val="22"/>
          <w:szCs w:val="22"/>
        </w:rPr>
        <w:t xml:space="preserve"> 2021</w:t>
      </w:r>
    </w:p>
    <w:p w14:paraId="4924AA74" w14:textId="77777777" w:rsidR="00E96926" w:rsidRPr="002D7AEB" w:rsidRDefault="003B3F97" w:rsidP="00123C65">
      <w:pPr>
        <w:spacing w:before="10" w:line="276" w:lineRule="auto"/>
        <w:ind w:right="2036"/>
        <w:jc w:val="both"/>
        <w:rPr>
          <w:rFonts w:eastAsia="Calibri" w:cstheme="minorHAnsi"/>
          <w:b/>
          <w:spacing w:val="-1"/>
          <w:sz w:val="22"/>
          <w:szCs w:val="22"/>
        </w:rPr>
      </w:pPr>
      <w:r w:rsidRPr="002D7AEB">
        <w:rPr>
          <w:rFonts w:eastAsia="Calibri" w:cstheme="minorHAnsi"/>
          <w:b/>
          <w:spacing w:val="-1"/>
          <w:sz w:val="22"/>
          <w:szCs w:val="22"/>
        </w:rPr>
        <w:t>09</w:t>
      </w:r>
      <w:r w:rsidR="00E96926" w:rsidRPr="002D7AEB">
        <w:rPr>
          <w:rFonts w:eastAsia="Calibri" w:cstheme="minorHAnsi"/>
          <w:b/>
          <w:spacing w:val="-1"/>
          <w:sz w:val="22"/>
          <w:szCs w:val="22"/>
        </w:rPr>
        <w:t>:00</w:t>
      </w:r>
    </w:p>
    <w:p w14:paraId="1EABF285" w14:textId="77777777" w:rsidR="00E96926" w:rsidRPr="002D7AEB" w:rsidRDefault="00E96926" w:rsidP="00123C65">
      <w:pPr>
        <w:spacing w:line="276" w:lineRule="auto"/>
        <w:rPr>
          <w:rFonts w:cstheme="minorHAnsi"/>
          <w:sz w:val="22"/>
          <w:szCs w:val="22"/>
        </w:rPr>
      </w:pPr>
      <w:r w:rsidRPr="002D7AEB">
        <w:rPr>
          <w:rFonts w:cstheme="minorHAnsi"/>
          <w:sz w:val="22"/>
          <w:szCs w:val="22"/>
        </w:rPr>
        <w:t xml:space="preserve">Via zoom </w:t>
      </w:r>
    </w:p>
    <w:p w14:paraId="45838BA4" w14:textId="77777777" w:rsidR="00E96926" w:rsidRPr="002D7AEB" w:rsidRDefault="00E96926" w:rsidP="00E96926">
      <w:pPr>
        <w:pStyle w:val="ListParagraph"/>
        <w:ind w:left="360" w:right="97"/>
        <w:rPr>
          <w:rFonts w:eastAsia="Calibri" w:cstheme="minorHAnsi"/>
          <w:sz w:val="22"/>
          <w:szCs w:val="22"/>
        </w:rPr>
      </w:pPr>
    </w:p>
    <w:p w14:paraId="6290FCAD" w14:textId="77777777" w:rsidR="00E96926" w:rsidRPr="002D7AEB" w:rsidRDefault="00E96926" w:rsidP="00342A77">
      <w:pPr>
        <w:pStyle w:val="ListParagraph"/>
        <w:numPr>
          <w:ilvl w:val="0"/>
          <w:numId w:val="1"/>
        </w:numPr>
        <w:spacing w:line="276" w:lineRule="auto"/>
        <w:ind w:right="97"/>
        <w:rPr>
          <w:rFonts w:eastAsia="Calibri" w:cstheme="minorHAnsi"/>
          <w:sz w:val="22"/>
          <w:szCs w:val="22"/>
          <w:lang w:val="en-AU"/>
        </w:rPr>
      </w:pPr>
      <w:r w:rsidRPr="002D7AEB">
        <w:rPr>
          <w:rFonts w:eastAsia="Calibri" w:cstheme="minorHAnsi"/>
          <w:b/>
          <w:sz w:val="22"/>
          <w:szCs w:val="22"/>
          <w:lang w:val="en-AU"/>
        </w:rPr>
        <w:t>CONVENING OF MEETING</w:t>
      </w:r>
    </w:p>
    <w:p w14:paraId="6F3A5A7A" w14:textId="77777777" w:rsidR="00E96926" w:rsidRPr="002D7AEB" w:rsidRDefault="00E96926" w:rsidP="001000E4">
      <w:pPr>
        <w:spacing w:line="276" w:lineRule="auto"/>
        <w:ind w:right="97"/>
        <w:rPr>
          <w:rFonts w:eastAsia="Cambria" w:cstheme="minorHAnsi"/>
          <w:sz w:val="22"/>
          <w:szCs w:val="22"/>
          <w:lang w:val="en-AU"/>
        </w:rPr>
      </w:pPr>
      <w:r w:rsidRPr="002D7AEB">
        <w:rPr>
          <w:rFonts w:eastAsia="Calibri" w:cstheme="minorHAnsi"/>
          <w:b/>
          <w:sz w:val="22"/>
          <w:szCs w:val="22"/>
          <w:lang w:val="en-AU"/>
        </w:rPr>
        <w:t xml:space="preserve">WELCOME </w:t>
      </w:r>
      <w:r w:rsidRPr="002D7AEB">
        <w:rPr>
          <w:rFonts w:eastAsia="Cambria" w:cstheme="minorHAnsi"/>
          <w:sz w:val="22"/>
          <w:szCs w:val="22"/>
          <w:lang w:val="en-AU"/>
        </w:rPr>
        <w:t xml:space="preserve">President </w:t>
      </w:r>
      <w:r w:rsidR="00CC2CB3" w:rsidRPr="002D7AEB">
        <w:rPr>
          <w:rFonts w:eastAsia="Cambria" w:cstheme="minorHAnsi"/>
          <w:sz w:val="22"/>
          <w:szCs w:val="22"/>
          <w:lang w:val="en-AU"/>
        </w:rPr>
        <w:t>Brett Fallon opened the meeting at</w:t>
      </w:r>
      <w:r w:rsidR="00F358FA" w:rsidRPr="002D7AEB">
        <w:rPr>
          <w:rFonts w:eastAsia="Cambria" w:cstheme="minorHAnsi"/>
          <w:sz w:val="22"/>
          <w:szCs w:val="22"/>
          <w:lang w:val="en-AU"/>
        </w:rPr>
        <w:t xml:space="preserve"> </w:t>
      </w:r>
      <w:r w:rsidR="00C06C7E" w:rsidRPr="002D7AEB">
        <w:rPr>
          <w:rFonts w:eastAsia="Cambria" w:cstheme="minorHAnsi"/>
          <w:sz w:val="22"/>
          <w:szCs w:val="22"/>
          <w:lang w:val="en-AU"/>
        </w:rPr>
        <w:t>09</w:t>
      </w:r>
      <w:r w:rsidR="004B0D6A" w:rsidRPr="002D7AEB">
        <w:rPr>
          <w:rFonts w:eastAsia="Cambria" w:cstheme="minorHAnsi"/>
          <w:sz w:val="22"/>
          <w:szCs w:val="22"/>
          <w:lang w:val="en-AU"/>
        </w:rPr>
        <w:t>:</w:t>
      </w:r>
      <w:r w:rsidR="008C3DD9" w:rsidRPr="002D7AEB">
        <w:rPr>
          <w:rFonts w:eastAsia="Cambria" w:cstheme="minorHAnsi"/>
          <w:sz w:val="22"/>
          <w:szCs w:val="22"/>
          <w:lang w:val="en-AU"/>
        </w:rPr>
        <w:t>15am</w:t>
      </w:r>
      <w:r w:rsidR="00051CEB" w:rsidRPr="002D7AEB">
        <w:rPr>
          <w:rFonts w:eastAsia="Cambria" w:cstheme="minorHAnsi"/>
          <w:sz w:val="22"/>
          <w:szCs w:val="22"/>
          <w:lang w:val="en-AU"/>
        </w:rPr>
        <w:t>.</w:t>
      </w:r>
    </w:p>
    <w:p w14:paraId="2CADEE29" w14:textId="77777777" w:rsidR="00972DE7" w:rsidRPr="002D7AEB" w:rsidRDefault="00E96926" w:rsidP="00972DE7">
      <w:pPr>
        <w:spacing w:line="276" w:lineRule="auto"/>
        <w:ind w:right="97"/>
        <w:rPr>
          <w:rFonts w:eastAsia="Calibri" w:cstheme="minorHAnsi"/>
          <w:sz w:val="22"/>
          <w:szCs w:val="22"/>
        </w:rPr>
      </w:pPr>
      <w:r w:rsidRPr="002D7AEB">
        <w:rPr>
          <w:rFonts w:eastAsia="Calibri" w:cstheme="minorHAnsi"/>
          <w:b/>
          <w:sz w:val="22"/>
          <w:szCs w:val="22"/>
        </w:rPr>
        <w:t xml:space="preserve">PRESENT:  </w:t>
      </w:r>
      <w:r w:rsidR="001D2BC7" w:rsidRPr="002D7AEB">
        <w:rPr>
          <w:rFonts w:eastAsia="Calibri" w:cstheme="minorHAnsi"/>
          <w:sz w:val="22"/>
          <w:szCs w:val="22"/>
        </w:rPr>
        <w:t xml:space="preserve">Brett Fallon, </w:t>
      </w:r>
      <w:r w:rsidR="00051CEB" w:rsidRPr="002D7AEB">
        <w:rPr>
          <w:rFonts w:eastAsia="Calibri" w:cstheme="minorHAnsi"/>
          <w:sz w:val="22"/>
          <w:szCs w:val="22"/>
        </w:rPr>
        <w:t xml:space="preserve">Sue Harris, </w:t>
      </w:r>
      <w:r w:rsidR="003E636F" w:rsidRPr="002D7AEB">
        <w:rPr>
          <w:rFonts w:eastAsia="Calibri" w:cstheme="minorHAnsi"/>
          <w:sz w:val="22"/>
          <w:szCs w:val="22"/>
        </w:rPr>
        <w:t>Prue Walduck</w:t>
      </w:r>
      <w:r w:rsidR="00B73615" w:rsidRPr="002D7AEB">
        <w:rPr>
          <w:rFonts w:eastAsia="Calibri" w:cstheme="minorHAnsi"/>
          <w:sz w:val="22"/>
          <w:szCs w:val="22"/>
        </w:rPr>
        <w:t xml:space="preserve">, </w:t>
      </w:r>
      <w:r w:rsidR="00033113" w:rsidRPr="002D7AEB">
        <w:rPr>
          <w:rFonts w:eastAsia="Calibri" w:cstheme="minorHAnsi"/>
          <w:sz w:val="22"/>
          <w:szCs w:val="22"/>
        </w:rPr>
        <w:t>Lee Sadler</w:t>
      </w:r>
      <w:r w:rsidR="00B73615" w:rsidRPr="002D7AEB">
        <w:rPr>
          <w:rFonts w:eastAsia="Calibri" w:cstheme="minorHAnsi"/>
          <w:sz w:val="22"/>
          <w:szCs w:val="22"/>
        </w:rPr>
        <w:t>,</w:t>
      </w:r>
      <w:r w:rsidR="003B3F97" w:rsidRPr="002D7AEB">
        <w:rPr>
          <w:rFonts w:eastAsia="Calibri" w:cstheme="minorHAnsi"/>
          <w:sz w:val="22"/>
          <w:szCs w:val="22"/>
        </w:rPr>
        <w:t xml:space="preserve"> </w:t>
      </w:r>
      <w:r w:rsidR="00051CEB" w:rsidRPr="002D7AEB">
        <w:rPr>
          <w:rFonts w:eastAsia="Calibri" w:cstheme="minorHAnsi"/>
          <w:sz w:val="22"/>
          <w:szCs w:val="22"/>
        </w:rPr>
        <w:t>Julie Wilkinson, Annemarie Ashton-Wyatt</w:t>
      </w:r>
      <w:r w:rsidR="00DB723B" w:rsidRPr="002D7AEB">
        <w:rPr>
          <w:rFonts w:eastAsia="Calibri" w:cstheme="minorHAnsi"/>
          <w:sz w:val="22"/>
          <w:szCs w:val="22"/>
        </w:rPr>
        <w:t>, Kevin Ekendahl</w:t>
      </w:r>
    </w:p>
    <w:p w14:paraId="27966DD8" w14:textId="77777777" w:rsidR="00972DE7" w:rsidRPr="002D7AEB" w:rsidRDefault="00972DE7" w:rsidP="00972DE7">
      <w:pPr>
        <w:spacing w:line="276" w:lineRule="auto"/>
        <w:ind w:right="97"/>
        <w:rPr>
          <w:rFonts w:eastAsia="Calibri" w:cstheme="minorHAnsi"/>
          <w:b/>
          <w:sz w:val="22"/>
          <w:szCs w:val="22"/>
          <w:lang w:val="en-AU"/>
        </w:rPr>
      </w:pPr>
      <w:r w:rsidRPr="002D7AEB">
        <w:rPr>
          <w:rFonts w:eastAsia="Calibri" w:cstheme="minorHAnsi"/>
          <w:b/>
          <w:sz w:val="22"/>
          <w:szCs w:val="22"/>
          <w:lang w:val="en-AU"/>
        </w:rPr>
        <w:t>APOLOGIES:</w:t>
      </w:r>
      <w:r w:rsidRPr="002D7AEB">
        <w:rPr>
          <w:rFonts w:eastAsia="Calibri" w:cstheme="minorHAnsi"/>
          <w:sz w:val="22"/>
          <w:szCs w:val="22"/>
          <w:lang w:val="en-AU"/>
        </w:rPr>
        <w:t xml:space="preserve"> </w:t>
      </w:r>
      <w:r w:rsidR="00051CEB" w:rsidRPr="002D7AEB">
        <w:rPr>
          <w:rFonts w:eastAsia="Calibri" w:cstheme="minorHAnsi"/>
          <w:sz w:val="22"/>
          <w:szCs w:val="22"/>
        </w:rPr>
        <w:t>Mick Williams</w:t>
      </w:r>
      <w:r w:rsidR="00B73615" w:rsidRPr="002D7AEB">
        <w:rPr>
          <w:rFonts w:eastAsia="Calibri" w:cstheme="minorHAnsi"/>
          <w:sz w:val="22"/>
          <w:szCs w:val="22"/>
        </w:rPr>
        <w:t xml:space="preserve"> </w:t>
      </w:r>
      <w:r w:rsidRPr="002D7AEB">
        <w:rPr>
          <w:rFonts w:eastAsia="Calibri" w:cstheme="minorHAnsi"/>
          <w:b/>
          <w:sz w:val="22"/>
          <w:szCs w:val="22"/>
          <w:lang w:val="en-AU"/>
        </w:rPr>
        <w:t xml:space="preserve"> </w:t>
      </w:r>
    </w:p>
    <w:p w14:paraId="5100ADDE" w14:textId="77777777" w:rsidR="00DB723B" w:rsidRPr="002D7AEB" w:rsidRDefault="00DB723B" w:rsidP="00DB723B">
      <w:pPr>
        <w:pStyle w:val="ListParagraph"/>
        <w:spacing w:after="240" w:line="276" w:lineRule="auto"/>
        <w:ind w:left="360" w:right="97"/>
        <w:rPr>
          <w:rFonts w:eastAsia="Calibri" w:cstheme="minorHAnsi"/>
          <w:b/>
          <w:sz w:val="22"/>
          <w:szCs w:val="22"/>
          <w:lang w:val="en-AU"/>
        </w:rPr>
      </w:pPr>
    </w:p>
    <w:p w14:paraId="221AF28B" w14:textId="77777777" w:rsidR="00ED34D2" w:rsidRPr="002D7AEB" w:rsidRDefault="006C0C11" w:rsidP="00342A77">
      <w:pPr>
        <w:pStyle w:val="ListParagraph"/>
        <w:numPr>
          <w:ilvl w:val="0"/>
          <w:numId w:val="1"/>
        </w:numPr>
        <w:spacing w:after="240" w:line="276" w:lineRule="auto"/>
        <w:ind w:right="97"/>
        <w:rPr>
          <w:rFonts w:eastAsia="Calibri" w:cstheme="minorHAnsi"/>
          <w:b/>
          <w:sz w:val="22"/>
          <w:szCs w:val="22"/>
          <w:lang w:val="en-AU"/>
        </w:rPr>
      </w:pPr>
      <w:r w:rsidRPr="002D7AEB">
        <w:rPr>
          <w:rFonts w:eastAsia="Calibri" w:cstheme="minorHAnsi"/>
          <w:b/>
          <w:sz w:val="22"/>
          <w:szCs w:val="22"/>
          <w:lang w:val="en-AU"/>
        </w:rPr>
        <w:t xml:space="preserve">DECLARATION OF INTEREST AND </w:t>
      </w:r>
      <w:r w:rsidR="00ED34D2" w:rsidRPr="002D7AEB">
        <w:rPr>
          <w:rFonts w:eastAsia="Calibri" w:cstheme="minorHAnsi"/>
          <w:b/>
          <w:sz w:val="22"/>
          <w:szCs w:val="22"/>
          <w:lang w:val="en-AU"/>
        </w:rPr>
        <w:t>WHS</w:t>
      </w:r>
    </w:p>
    <w:p w14:paraId="7ED7909D" w14:textId="77777777" w:rsidR="00E96926" w:rsidRPr="002D7AEB" w:rsidRDefault="00E96926" w:rsidP="00BD34C7">
      <w:pPr>
        <w:pStyle w:val="ListParagraph"/>
        <w:numPr>
          <w:ilvl w:val="1"/>
          <w:numId w:val="1"/>
        </w:numPr>
        <w:spacing w:line="276" w:lineRule="auto"/>
        <w:ind w:right="97"/>
        <w:rPr>
          <w:rFonts w:eastAsia="Calibri" w:cstheme="minorHAnsi"/>
          <w:b/>
          <w:sz w:val="22"/>
          <w:szCs w:val="22"/>
          <w:lang w:val="en-AU"/>
        </w:rPr>
      </w:pPr>
      <w:r w:rsidRPr="002D7AEB">
        <w:rPr>
          <w:rFonts w:eastAsia="Calibri" w:cstheme="minorHAnsi"/>
          <w:b/>
          <w:sz w:val="22"/>
          <w:szCs w:val="22"/>
          <w:lang w:val="en-AU"/>
        </w:rPr>
        <w:t>REGISTER</w:t>
      </w:r>
      <w:r w:rsidRPr="002D7AEB">
        <w:rPr>
          <w:rFonts w:eastAsia="Calibri" w:cstheme="minorHAnsi"/>
          <w:b/>
          <w:sz w:val="22"/>
          <w:szCs w:val="22"/>
        </w:rPr>
        <w:t xml:space="preserve"> OF DECLARATION OF INTEREST </w:t>
      </w:r>
      <w:r w:rsidRPr="002D7AEB">
        <w:rPr>
          <w:rFonts w:eastAsia="Calibri" w:cstheme="minorHAnsi"/>
          <w:sz w:val="22"/>
          <w:szCs w:val="22"/>
          <w:lang w:val="en-AU"/>
        </w:rPr>
        <w:t>- It was noted by the Chair that the Register was to be used by directors for any listed agenda items or anomalies that arise during the meeting where an interest needs to be declared.</w:t>
      </w:r>
      <w:r w:rsidR="00317732" w:rsidRPr="002D7AEB">
        <w:rPr>
          <w:rFonts w:eastAsia="Calibri" w:cstheme="minorHAnsi"/>
          <w:sz w:val="22"/>
          <w:szCs w:val="22"/>
          <w:lang w:val="en-AU"/>
        </w:rPr>
        <w:t xml:space="preserve"> </w:t>
      </w:r>
    </w:p>
    <w:p w14:paraId="2ED3DA3C" w14:textId="77777777" w:rsidR="00C17BD3" w:rsidRPr="002D7AEB" w:rsidRDefault="009D01D9" w:rsidP="00342A77">
      <w:pPr>
        <w:pStyle w:val="ListParagraph"/>
        <w:numPr>
          <w:ilvl w:val="1"/>
          <w:numId w:val="1"/>
        </w:numPr>
        <w:spacing w:after="240"/>
        <w:ind w:right="97"/>
        <w:rPr>
          <w:rFonts w:eastAsia="Calibri" w:cstheme="minorHAnsi"/>
          <w:b/>
          <w:sz w:val="22"/>
          <w:szCs w:val="22"/>
          <w:lang w:val="en-AU"/>
        </w:rPr>
      </w:pPr>
      <w:r w:rsidRPr="002D7AEB">
        <w:rPr>
          <w:rFonts w:eastAsia="Calibri" w:cstheme="minorHAnsi"/>
          <w:b/>
          <w:sz w:val="22"/>
          <w:szCs w:val="22"/>
        </w:rPr>
        <w:t>WORK</w:t>
      </w:r>
      <w:r w:rsidRPr="002D7AEB">
        <w:rPr>
          <w:rFonts w:eastAsia="Calibri" w:cstheme="minorHAnsi"/>
          <w:b/>
          <w:sz w:val="22"/>
          <w:szCs w:val="22"/>
          <w:lang w:val="en-AU"/>
        </w:rPr>
        <w:t xml:space="preserve"> </w:t>
      </w:r>
      <w:r w:rsidRPr="002D7AEB">
        <w:rPr>
          <w:rFonts w:eastAsia="Calibri" w:cstheme="minorHAnsi"/>
          <w:b/>
          <w:sz w:val="22"/>
          <w:szCs w:val="22"/>
        </w:rPr>
        <w:t>HEALTH</w:t>
      </w:r>
      <w:r w:rsidRPr="002D7AEB">
        <w:rPr>
          <w:rFonts w:eastAsia="Calibri" w:cstheme="minorHAnsi"/>
          <w:b/>
          <w:sz w:val="22"/>
          <w:szCs w:val="22"/>
          <w:lang w:val="en-AU"/>
        </w:rPr>
        <w:t xml:space="preserve"> AND SAFETY WHS</w:t>
      </w:r>
      <w:r w:rsidRPr="002D7AEB">
        <w:rPr>
          <w:rFonts w:eastAsia="Calibri" w:cstheme="minorHAnsi"/>
          <w:bCs/>
          <w:sz w:val="22"/>
          <w:szCs w:val="22"/>
          <w:lang w:val="en-AU"/>
        </w:rPr>
        <w:t xml:space="preserve"> </w:t>
      </w:r>
      <w:r w:rsidR="007F4AA0" w:rsidRPr="002D7AEB">
        <w:rPr>
          <w:rFonts w:eastAsia="Calibri" w:cstheme="minorHAnsi"/>
          <w:bCs/>
          <w:sz w:val="22"/>
          <w:szCs w:val="22"/>
          <w:lang w:val="en-AU"/>
        </w:rPr>
        <w:t>Nil reported</w:t>
      </w:r>
    </w:p>
    <w:p w14:paraId="10680BBD" w14:textId="77777777" w:rsidR="00487613" w:rsidRPr="002D7AEB" w:rsidRDefault="00487613" w:rsidP="00487613">
      <w:pPr>
        <w:pStyle w:val="ListParagraph"/>
        <w:spacing w:after="240"/>
        <w:ind w:left="792" w:right="97"/>
        <w:rPr>
          <w:rFonts w:eastAsia="Calibri" w:cstheme="minorHAnsi"/>
          <w:b/>
          <w:sz w:val="22"/>
          <w:szCs w:val="22"/>
          <w:lang w:val="en-AU"/>
        </w:rPr>
      </w:pPr>
    </w:p>
    <w:p w14:paraId="02970045" w14:textId="77777777" w:rsidR="009D01D9" w:rsidRPr="002D7AEB" w:rsidRDefault="009D01D9" w:rsidP="00342A77">
      <w:pPr>
        <w:pStyle w:val="ListParagraph"/>
        <w:numPr>
          <w:ilvl w:val="0"/>
          <w:numId w:val="1"/>
        </w:numPr>
        <w:ind w:right="97"/>
        <w:rPr>
          <w:rFonts w:eastAsia="Calibri" w:cstheme="minorHAnsi"/>
          <w:sz w:val="22"/>
          <w:szCs w:val="22"/>
          <w:lang w:val="en-AU"/>
        </w:rPr>
      </w:pPr>
      <w:r w:rsidRPr="002D7AEB">
        <w:rPr>
          <w:rFonts w:eastAsia="Calibri" w:cstheme="minorHAnsi"/>
          <w:b/>
          <w:sz w:val="22"/>
          <w:szCs w:val="22"/>
          <w:lang w:val="en-AU"/>
        </w:rPr>
        <w:t>CONFIRMATION OF PREVIOUS MINUTES</w:t>
      </w:r>
    </w:p>
    <w:p w14:paraId="75F209CA" w14:textId="77777777" w:rsidR="002E6379" w:rsidRPr="002D7AEB" w:rsidRDefault="002E6379" w:rsidP="002E6379">
      <w:pPr>
        <w:pStyle w:val="ListParagraph"/>
        <w:spacing w:after="240"/>
        <w:ind w:left="360" w:right="97"/>
        <w:rPr>
          <w:rFonts w:eastAsia="Calibri" w:cstheme="minorHAnsi"/>
          <w:sz w:val="22"/>
          <w:szCs w:val="22"/>
        </w:rPr>
      </w:pPr>
      <w:bookmarkStart w:id="0" w:name="_Hlk72691811"/>
      <w:r w:rsidRPr="002D7AEB">
        <w:rPr>
          <w:rFonts w:eastAsia="Calibri" w:cstheme="minorHAnsi"/>
          <w:b/>
          <w:bCs/>
          <w:sz w:val="22"/>
          <w:szCs w:val="22"/>
        </w:rPr>
        <w:t>BM21M</w:t>
      </w:r>
      <w:bookmarkEnd w:id="0"/>
      <w:r w:rsidRPr="002D7AEB">
        <w:rPr>
          <w:rFonts w:eastAsia="Calibri" w:cstheme="minorHAnsi"/>
          <w:b/>
          <w:bCs/>
          <w:sz w:val="22"/>
          <w:szCs w:val="22"/>
        </w:rPr>
        <w:t xml:space="preserve">71 </w:t>
      </w:r>
      <w:r w:rsidRPr="002D7AEB">
        <w:rPr>
          <w:rFonts w:eastAsia="Calibri" w:cstheme="minorHAnsi"/>
          <w:sz w:val="22"/>
          <w:szCs w:val="22"/>
        </w:rPr>
        <w:t xml:space="preserve">The Board RESOLVED to confirm the minutes of the AAA Board video conferences held 19 October, 2021 and 16 November, 2021 as true and correct record. </w:t>
      </w:r>
    </w:p>
    <w:p w14:paraId="616E8976" w14:textId="77777777" w:rsidR="002E6379" w:rsidRPr="002D7AEB" w:rsidRDefault="002E6379" w:rsidP="002E6379">
      <w:pPr>
        <w:pStyle w:val="ListParagraph"/>
        <w:ind w:left="360" w:right="97"/>
        <w:rPr>
          <w:rFonts w:eastAsia="Calibri" w:cstheme="minorHAnsi"/>
          <w:sz w:val="22"/>
          <w:szCs w:val="22"/>
          <w:lang w:val="en-AU"/>
        </w:rPr>
      </w:pPr>
    </w:p>
    <w:p w14:paraId="689C672E" w14:textId="77777777" w:rsidR="00E2279B" w:rsidRPr="002D7AEB" w:rsidRDefault="003249BA" w:rsidP="008A3788">
      <w:pPr>
        <w:pStyle w:val="ListParagraph"/>
        <w:numPr>
          <w:ilvl w:val="0"/>
          <w:numId w:val="1"/>
        </w:numPr>
        <w:ind w:right="97"/>
        <w:rPr>
          <w:rFonts w:eastAsia="Calibri" w:cstheme="minorHAnsi"/>
          <w:sz w:val="22"/>
          <w:szCs w:val="22"/>
          <w:lang w:val="en-AU"/>
        </w:rPr>
      </w:pPr>
      <w:r w:rsidRPr="002D7AEB">
        <w:rPr>
          <w:rFonts w:eastAsia="Calibri" w:cstheme="minorHAnsi"/>
          <w:b/>
          <w:bCs/>
          <w:sz w:val="22"/>
          <w:szCs w:val="22"/>
          <w:lang w:val="en-AU"/>
        </w:rPr>
        <w:t>BUSINESS ARISING</w:t>
      </w:r>
      <w:r w:rsidR="009D63E3" w:rsidRPr="002D7AEB">
        <w:rPr>
          <w:rFonts w:eastAsia="Calibri" w:cstheme="minorHAnsi"/>
          <w:sz w:val="22"/>
          <w:szCs w:val="22"/>
          <w:lang w:val="en-AU"/>
        </w:rPr>
        <w:t xml:space="preserve"> </w:t>
      </w:r>
      <w:r w:rsidR="001E6A2F" w:rsidRPr="002D7AEB">
        <w:rPr>
          <w:rFonts w:eastAsia="Calibri" w:cstheme="minorHAnsi"/>
          <w:sz w:val="22"/>
          <w:szCs w:val="22"/>
          <w:lang w:val="en-AU"/>
        </w:rPr>
        <w:t xml:space="preserve"> </w:t>
      </w:r>
      <w:r w:rsidR="00AF1C09" w:rsidRPr="002D7AEB">
        <w:rPr>
          <w:rFonts w:eastAsia="Calibri" w:cstheme="minorHAnsi"/>
          <w:sz w:val="22"/>
          <w:szCs w:val="22"/>
          <w:lang w:val="en-AU"/>
        </w:rPr>
        <w:t xml:space="preserve">The Board </w:t>
      </w:r>
      <w:r w:rsidR="00EA697E" w:rsidRPr="002D7AEB">
        <w:rPr>
          <w:rFonts w:eastAsia="Calibri" w:cstheme="minorHAnsi"/>
          <w:sz w:val="22"/>
          <w:szCs w:val="22"/>
          <w:lang w:val="en-AU"/>
        </w:rPr>
        <w:t>di</w:t>
      </w:r>
      <w:r w:rsidR="002E6379" w:rsidRPr="002D7AEB">
        <w:rPr>
          <w:rFonts w:eastAsia="Calibri" w:cstheme="minorHAnsi"/>
          <w:sz w:val="22"/>
          <w:szCs w:val="22"/>
          <w:lang w:val="en-AU"/>
        </w:rPr>
        <w:t>scussed ongoing action items</w:t>
      </w:r>
      <w:r w:rsidR="00EA697E" w:rsidRPr="002D7AEB">
        <w:rPr>
          <w:rFonts w:eastAsia="Calibri" w:cstheme="minorHAnsi"/>
          <w:sz w:val="22"/>
          <w:szCs w:val="22"/>
          <w:lang w:val="en-AU"/>
        </w:rPr>
        <w:t xml:space="preserve">. </w:t>
      </w:r>
      <w:r w:rsidR="002E6379" w:rsidRPr="002D7AEB">
        <w:rPr>
          <w:rFonts w:eastAsia="Calibri" w:cstheme="minorHAnsi"/>
          <w:sz w:val="22"/>
          <w:szCs w:val="22"/>
          <w:lang w:val="en-AU"/>
        </w:rPr>
        <w:t>Youth grant has been completed and lodged by Annemarie with support of AYE chair.</w:t>
      </w:r>
    </w:p>
    <w:p w14:paraId="532F3E74" w14:textId="77777777" w:rsidR="002E6379" w:rsidRPr="002D7AEB" w:rsidRDefault="002E6379" w:rsidP="002E6379">
      <w:pPr>
        <w:pStyle w:val="ListParagraph"/>
        <w:ind w:left="360" w:right="97"/>
        <w:rPr>
          <w:rFonts w:eastAsia="Calibri" w:cstheme="minorHAnsi"/>
          <w:sz w:val="22"/>
          <w:szCs w:val="22"/>
          <w:lang w:val="en-AU"/>
        </w:rPr>
      </w:pPr>
    </w:p>
    <w:p w14:paraId="567BD3D0" w14:textId="77777777" w:rsidR="001A486E" w:rsidRPr="002D7AEB" w:rsidRDefault="001A486E" w:rsidP="001A486E">
      <w:pPr>
        <w:pStyle w:val="ListParagraph"/>
        <w:numPr>
          <w:ilvl w:val="0"/>
          <w:numId w:val="1"/>
        </w:numPr>
        <w:ind w:right="97"/>
        <w:rPr>
          <w:rFonts w:eastAsia="Calibri" w:cstheme="minorHAnsi"/>
          <w:b/>
          <w:sz w:val="22"/>
          <w:szCs w:val="22"/>
          <w:lang w:val="en-AU"/>
        </w:rPr>
      </w:pPr>
      <w:r w:rsidRPr="002D7AEB">
        <w:rPr>
          <w:rFonts w:eastAsia="Calibri" w:cstheme="minorHAnsi"/>
          <w:b/>
          <w:sz w:val="22"/>
          <w:szCs w:val="22"/>
          <w:lang w:val="en-AU"/>
        </w:rPr>
        <w:t xml:space="preserve">GOVERNANCE  </w:t>
      </w:r>
      <w:r w:rsidR="002E6379" w:rsidRPr="002D7AEB">
        <w:rPr>
          <w:rFonts w:eastAsia="Calibri" w:cstheme="minorHAnsi"/>
          <w:sz w:val="22"/>
          <w:szCs w:val="22"/>
          <w:lang w:val="en-AU"/>
        </w:rPr>
        <w:t xml:space="preserve">- </w:t>
      </w:r>
      <w:r w:rsidR="00DF1D4D" w:rsidRPr="002D7AEB">
        <w:rPr>
          <w:rFonts w:eastAsia="Calibri" w:cstheme="minorHAnsi"/>
          <w:sz w:val="22"/>
          <w:szCs w:val="22"/>
          <w:lang w:val="en-AU"/>
        </w:rPr>
        <w:t xml:space="preserve">Principle 9 </w:t>
      </w:r>
      <w:r w:rsidR="002E6379" w:rsidRPr="002D7AEB">
        <w:rPr>
          <w:rFonts w:eastAsia="Calibri" w:cstheme="minorHAnsi"/>
          <w:sz w:val="22"/>
          <w:szCs w:val="22"/>
          <w:lang w:val="en-AU"/>
        </w:rPr>
        <w:t>Conduct and compliance</w:t>
      </w:r>
      <w:r w:rsidR="00DF1D4D" w:rsidRPr="002D7AEB">
        <w:rPr>
          <w:rFonts w:eastAsia="Calibri" w:cstheme="minorHAnsi"/>
          <w:sz w:val="22"/>
          <w:szCs w:val="22"/>
          <w:lang w:val="en-AU"/>
        </w:rPr>
        <w:t xml:space="preserve"> discussed. Very useful to assist with drafting updated code of conducts currently in progress. Complaints</w:t>
      </w:r>
      <w:r w:rsidR="0060025A" w:rsidRPr="002D7AEB">
        <w:rPr>
          <w:rFonts w:eastAsia="Calibri" w:cstheme="minorHAnsi"/>
          <w:sz w:val="22"/>
          <w:szCs w:val="22"/>
          <w:lang w:val="en-AU"/>
        </w:rPr>
        <w:t xml:space="preserve"> resolved</w:t>
      </w:r>
      <w:r w:rsidR="00DF1D4D" w:rsidRPr="002D7AEB">
        <w:rPr>
          <w:rFonts w:eastAsia="Calibri" w:cstheme="minorHAnsi"/>
          <w:sz w:val="22"/>
          <w:szCs w:val="22"/>
          <w:lang w:val="en-AU"/>
        </w:rPr>
        <w:t xml:space="preserve"> to be included at AGM</w:t>
      </w:r>
      <w:r w:rsidR="0060025A" w:rsidRPr="002D7AEB">
        <w:rPr>
          <w:rFonts w:eastAsia="Calibri" w:cstheme="minorHAnsi"/>
          <w:sz w:val="22"/>
          <w:szCs w:val="22"/>
          <w:lang w:val="en-AU"/>
        </w:rPr>
        <w:t xml:space="preserve"> for awareness for members as a version of KPI reporting.</w:t>
      </w:r>
    </w:p>
    <w:p w14:paraId="6779AD13" w14:textId="77777777" w:rsidR="00DF1D4D" w:rsidRPr="002D7AEB" w:rsidRDefault="00DF1D4D" w:rsidP="00DF1D4D">
      <w:pPr>
        <w:pStyle w:val="ListParagraph"/>
        <w:ind w:left="360" w:right="97"/>
        <w:rPr>
          <w:rFonts w:eastAsia="Calibri" w:cstheme="minorHAnsi"/>
          <w:b/>
          <w:sz w:val="22"/>
          <w:szCs w:val="22"/>
          <w:lang w:val="en-AU"/>
        </w:rPr>
      </w:pPr>
    </w:p>
    <w:p w14:paraId="41F19BED" w14:textId="77777777" w:rsidR="009A0208" w:rsidRPr="002D7AEB" w:rsidRDefault="009A0208" w:rsidP="00342A77">
      <w:pPr>
        <w:pStyle w:val="ListParagraph"/>
        <w:numPr>
          <w:ilvl w:val="0"/>
          <w:numId w:val="1"/>
        </w:numPr>
        <w:ind w:right="97"/>
        <w:rPr>
          <w:rFonts w:eastAsia="Calibri" w:cstheme="minorHAnsi"/>
          <w:sz w:val="22"/>
          <w:szCs w:val="22"/>
          <w:lang w:val="en-AU"/>
        </w:rPr>
      </w:pPr>
      <w:r w:rsidRPr="002D7AEB">
        <w:rPr>
          <w:rFonts w:eastAsia="Calibri" w:cstheme="minorHAnsi"/>
          <w:b/>
          <w:sz w:val="22"/>
          <w:szCs w:val="22"/>
          <w:lang w:val="en-AU"/>
        </w:rPr>
        <w:t>EXECUTIVE REPORTS</w:t>
      </w:r>
      <w:r w:rsidRPr="002D7AEB">
        <w:rPr>
          <w:rFonts w:eastAsia="Calibri" w:cstheme="minorHAnsi"/>
          <w:sz w:val="22"/>
          <w:szCs w:val="22"/>
          <w:lang w:val="en-AU"/>
        </w:rPr>
        <w:tab/>
      </w:r>
      <w:r w:rsidRPr="002D7AEB">
        <w:rPr>
          <w:rFonts w:eastAsia="Calibri" w:cstheme="minorHAnsi"/>
          <w:sz w:val="22"/>
          <w:szCs w:val="22"/>
          <w:lang w:val="en-AU"/>
        </w:rPr>
        <w:tab/>
      </w:r>
      <w:r w:rsidRPr="002D7AEB">
        <w:rPr>
          <w:rFonts w:eastAsia="Calibri" w:cstheme="minorHAnsi"/>
          <w:sz w:val="22"/>
          <w:szCs w:val="22"/>
          <w:lang w:val="en-AU"/>
        </w:rPr>
        <w:tab/>
      </w:r>
      <w:r w:rsidRPr="002D7AEB">
        <w:rPr>
          <w:rFonts w:eastAsia="Calibri" w:cstheme="minorHAnsi"/>
          <w:sz w:val="22"/>
          <w:szCs w:val="22"/>
          <w:lang w:val="en-AU"/>
        </w:rPr>
        <w:tab/>
      </w:r>
      <w:r w:rsidRPr="002D7AEB">
        <w:rPr>
          <w:rFonts w:eastAsia="Calibri" w:cstheme="minorHAnsi"/>
          <w:sz w:val="22"/>
          <w:szCs w:val="22"/>
          <w:lang w:val="en-AU"/>
        </w:rPr>
        <w:tab/>
      </w:r>
    </w:p>
    <w:p w14:paraId="6CF7ADC2" w14:textId="77777777" w:rsidR="00D01313" w:rsidRPr="002D7AEB" w:rsidRDefault="00D01313" w:rsidP="00342A77">
      <w:pPr>
        <w:pStyle w:val="ListParagraph"/>
        <w:numPr>
          <w:ilvl w:val="1"/>
          <w:numId w:val="1"/>
        </w:numPr>
        <w:rPr>
          <w:rFonts w:eastAsia="Calibri" w:cstheme="minorHAnsi"/>
          <w:b/>
          <w:sz w:val="22"/>
          <w:szCs w:val="22"/>
          <w:lang w:val="en-AU"/>
        </w:rPr>
      </w:pPr>
      <w:r w:rsidRPr="002D7AEB">
        <w:rPr>
          <w:rFonts w:eastAsia="Calibri" w:cstheme="minorHAnsi"/>
          <w:b/>
          <w:sz w:val="22"/>
          <w:szCs w:val="22"/>
          <w:lang w:val="en-AU"/>
        </w:rPr>
        <w:t>PRESIDENT’S REPORT</w:t>
      </w:r>
    </w:p>
    <w:p w14:paraId="74D1E36F" w14:textId="77777777" w:rsidR="00251579" w:rsidRPr="002D7AEB" w:rsidRDefault="00EB28D4" w:rsidP="00EB28D4">
      <w:pPr>
        <w:ind w:left="360"/>
        <w:rPr>
          <w:rFonts w:eastAsia="Calibri" w:cstheme="minorHAnsi"/>
          <w:bCs/>
          <w:sz w:val="22"/>
          <w:szCs w:val="22"/>
          <w:lang w:val="en-AU"/>
        </w:rPr>
      </w:pPr>
      <w:r w:rsidRPr="002D7AEB">
        <w:rPr>
          <w:rFonts w:eastAsia="Calibri" w:cstheme="minorHAnsi"/>
          <w:bCs/>
          <w:sz w:val="22"/>
          <w:szCs w:val="22"/>
          <w:lang w:val="en-AU"/>
        </w:rPr>
        <w:t xml:space="preserve">Brett </w:t>
      </w:r>
      <w:r w:rsidR="00DF1D4D" w:rsidRPr="002D7AEB">
        <w:rPr>
          <w:rFonts w:eastAsia="Calibri" w:cstheme="minorHAnsi"/>
          <w:bCs/>
          <w:sz w:val="22"/>
          <w:szCs w:val="22"/>
          <w:lang w:val="en-AU"/>
        </w:rPr>
        <w:t xml:space="preserve">welcomed </w:t>
      </w:r>
      <w:r w:rsidRPr="002D7AEB">
        <w:rPr>
          <w:rFonts w:eastAsia="Calibri" w:cstheme="minorHAnsi"/>
          <w:bCs/>
          <w:sz w:val="22"/>
          <w:szCs w:val="22"/>
          <w:lang w:val="en-AU"/>
        </w:rPr>
        <w:t xml:space="preserve">Kevin Ekendahl </w:t>
      </w:r>
      <w:r w:rsidR="00DF1D4D" w:rsidRPr="002D7AEB">
        <w:rPr>
          <w:rFonts w:eastAsia="Calibri" w:cstheme="minorHAnsi"/>
          <w:bCs/>
          <w:sz w:val="22"/>
          <w:szCs w:val="22"/>
          <w:lang w:val="en-AU"/>
        </w:rPr>
        <w:t>to</w:t>
      </w:r>
      <w:r w:rsidRPr="002D7AEB">
        <w:rPr>
          <w:rFonts w:eastAsia="Calibri" w:cstheme="minorHAnsi"/>
          <w:bCs/>
          <w:sz w:val="22"/>
          <w:szCs w:val="22"/>
          <w:lang w:val="en-AU"/>
        </w:rPr>
        <w:t xml:space="preserve"> the board</w:t>
      </w:r>
      <w:r w:rsidR="00DF1D4D" w:rsidRPr="002D7AEB">
        <w:rPr>
          <w:rFonts w:eastAsia="Calibri" w:cstheme="minorHAnsi"/>
          <w:bCs/>
          <w:sz w:val="22"/>
          <w:szCs w:val="22"/>
          <w:lang w:val="en-AU"/>
        </w:rPr>
        <w:t xml:space="preserve"> and the treasurer role</w:t>
      </w:r>
      <w:r w:rsidR="00936F83" w:rsidRPr="002D7AEB">
        <w:rPr>
          <w:rFonts w:eastAsia="Calibri" w:cstheme="minorHAnsi"/>
          <w:bCs/>
          <w:sz w:val="22"/>
          <w:szCs w:val="22"/>
          <w:lang w:val="en-AU"/>
        </w:rPr>
        <w:t>.</w:t>
      </w:r>
    </w:p>
    <w:p w14:paraId="330F122F" w14:textId="77777777" w:rsidR="00936F83" w:rsidRPr="002D7AEB" w:rsidRDefault="00936F83" w:rsidP="00EB28D4">
      <w:pPr>
        <w:ind w:left="360"/>
        <w:rPr>
          <w:rFonts w:eastAsia="Calibri" w:cstheme="minorHAnsi"/>
          <w:bCs/>
          <w:sz w:val="22"/>
          <w:szCs w:val="22"/>
          <w:lang w:val="en-AU"/>
        </w:rPr>
      </w:pPr>
    </w:p>
    <w:p w14:paraId="64396E76" w14:textId="77777777" w:rsidR="00EB28D4" w:rsidRPr="002D7AEB" w:rsidRDefault="0060025A" w:rsidP="00EB28D4">
      <w:pPr>
        <w:ind w:left="360"/>
        <w:rPr>
          <w:rFonts w:eastAsia="Calibri" w:cstheme="minorHAnsi"/>
          <w:bCs/>
          <w:sz w:val="22"/>
          <w:szCs w:val="22"/>
          <w:lang w:val="en-AU"/>
        </w:rPr>
      </w:pPr>
      <w:r w:rsidRPr="002D7AEB">
        <w:rPr>
          <w:rFonts w:eastAsia="Calibri" w:cstheme="minorHAnsi"/>
          <w:bCs/>
          <w:sz w:val="22"/>
          <w:szCs w:val="22"/>
          <w:lang w:val="en-AU"/>
        </w:rPr>
        <w:t>T</w:t>
      </w:r>
      <w:r w:rsidR="00DF1D4D" w:rsidRPr="002D7AEB">
        <w:rPr>
          <w:rFonts w:eastAsia="Calibri" w:cstheme="minorHAnsi"/>
          <w:bCs/>
          <w:sz w:val="22"/>
          <w:szCs w:val="22"/>
          <w:lang w:val="en-AU"/>
        </w:rPr>
        <w:t>anya's permanent hours to</w:t>
      </w:r>
      <w:r w:rsidRPr="002D7AEB">
        <w:rPr>
          <w:rFonts w:eastAsia="Calibri" w:cstheme="minorHAnsi"/>
          <w:bCs/>
          <w:sz w:val="22"/>
          <w:szCs w:val="22"/>
          <w:lang w:val="en-AU"/>
        </w:rPr>
        <w:t xml:space="preserve"> be extended</w:t>
      </w:r>
      <w:r w:rsidR="00DF1D4D" w:rsidRPr="002D7AEB">
        <w:rPr>
          <w:rFonts w:eastAsia="Calibri" w:cstheme="minorHAnsi"/>
          <w:bCs/>
          <w:sz w:val="22"/>
          <w:szCs w:val="22"/>
          <w:lang w:val="en-AU"/>
        </w:rPr>
        <w:t xml:space="preserve"> </w:t>
      </w:r>
      <w:r w:rsidRPr="002D7AEB">
        <w:rPr>
          <w:rFonts w:eastAsia="Calibri" w:cstheme="minorHAnsi"/>
          <w:bCs/>
          <w:sz w:val="22"/>
          <w:szCs w:val="22"/>
          <w:lang w:val="en-AU"/>
        </w:rPr>
        <w:t xml:space="preserve">to </w:t>
      </w:r>
      <w:r w:rsidR="00DF1D4D" w:rsidRPr="002D7AEB">
        <w:rPr>
          <w:rFonts w:eastAsia="Calibri" w:cstheme="minorHAnsi"/>
          <w:bCs/>
          <w:sz w:val="22"/>
          <w:szCs w:val="22"/>
          <w:lang w:val="en-AU"/>
        </w:rPr>
        <w:t xml:space="preserve">25 hours per week with </w:t>
      </w:r>
      <w:r w:rsidRPr="002D7AEB">
        <w:rPr>
          <w:rFonts w:eastAsia="Calibri" w:cstheme="minorHAnsi"/>
          <w:bCs/>
          <w:sz w:val="22"/>
          <w:szCs w:val="22"/>
          <w:lang w:val="en-AU"/>
        </w:rPr>
        <w:t xml:space="preserve">fair </w:t>
      </w:r>
      <w:r w:rsidR="00DF1D4D" w:rsidRPr="002D7AEB">
        <w:rPr>
          <w:rFonts w:eastAsia="Calibri" w:cstheme="minorHAnsi"/>
          <w:bCs/>
          <w:sz w:val="22"/>
          <w:szCs w:val="22"/>
          <w:lang w:val="en-AU"/>
        </w:rPr>
        <w:t>reimbursement for telephone and electricity for home office</w:t>
      </w:r>
      <w:r w:rsidRPr="002D7AEB">
        <w:rPr>
          <w:rFonts w:eastAsia="Calibri" w:cstheme="minorHAnsi"/>
          <w:bCs/>
          <w:sz w:val="22"/>
          <w:szCs w:val="22"/>
          <w:lang w:val="en-AU"/>
        </w:rPr>
        <w:t xml:space="preserve"> usage</w:t>
      </w:r>
      <w:r w:rsidR="00706322" w:rsidRPr="002D7AEB">
        <w:rPr>
          <w:rFonts w:eastAsia="Calibri" w:cstheme="minorHAnsi"/>
          <w:bCs/>
          <w:sz w:val="22"/>
          <w:szCs w:val="22"/>
          <w:lang w:val="en-AU"/>
        </w:rPr>
        <w:t>.</w:t>
      </w:r>
      <w:r w:rsidRPr="002D7AEB">
        <w:rPr>
          <w:rFonts w:eastAsia="Calibri" w:cstheme="minorHAnsi"/>
          <w:bCs/>
          <w:sz w:val="22"/>
          <w:szCs w:val="22"/>
          <w:lang w:val="en-AU"/>
        </w:rPr>
        <w:t xml:space="preserve"> Ability to review expenses in six months.</w:t>
      </w:r>
    </w:p>
    <w:p w14:paraId="0A4F9976" w14:textId="77777777" w:rsidR="00A752C0" w:rsidRPr="002D7AEB" w:rsidRDefault="00A752C0" w:rsidP="00EB28D4">
      <w:pPr>
        <w:ind w:left="360"/>
        <w:rPr>
          <w:rFonts w:eastAsia="Calibri" w:cstheme="minorHAnsi"/>
          <w:bCs/>
          <w:sz w:val="22"/>
          <w:szCs w:val="22"/>
          <w:lang w:val="en-AU"/>
        </w:rPr>
      </w:pPr>
    </w:p>
    <w:p w14:paraId="2ABEE942" w14:textId="77777777" w:rsidR="00A752C0" w:rsidRPr="002D7AEB" w:rsidRDefault="00A752C0" w:rsidP="00EB28D4">
      <w:pPr>
        <w:ind w:left="360"/>
        <w:rPr>
          <w:rFonts w:eastAsia="Calibri" w:cstheme="minorHAnsi"/>
          <w:bCs/>
          <w:sz w:val="22"/>
          <w:szCs w:val="22"/>
          <w:lang w:val="en-AU"/>
        </w:rPr>
      </w:pPr>
      <w:r w:rsidRPr="002D7AEB">
        <w:rPr>
          <w:rFonts w:eastAsia="Calibri" w:cstheme="minorHAnsi"/>
          <w:bCs/>
          <w:sz w:val="22"/>
          <w:szCs w:val="22"/>
          <w:lang w:val="en-AU"/>
        </w:rPr>
        <w:t xml:space="preserve">Look at investment options. FARC to </w:t>
      </w:r>
      <w:r w:rsidR="003F0CF0" w:rsidRPr="002D7AEB">
        <w:rPr>
          <w:rFonts w:eastAsia="Calibri" w:cstheme="minorHAnsi"/>
          <w:bCs/>
          <w:sz w:val="22"/>
          <w:szCs w:val="22"/>
          <w:lang w:val="en-AU"/>
        </w:rPr>
        <w:t xml:space="preserve">consider the merits of maintaining our current asset base (by Feb 22). </w:t>
      </w:r>
    </w:p>
    <w:p w14:paraId="790754F3" w14:textId="77777777" w:rsidR="003F0CF0" w:rsidRPr="002D7AEB" w:rsidRDefault="003F0CF0" w:rsidP="00EB28D4">
      <w:pPr>
        <w:ind w:left="360"/>
        <w:rPr>
          <w:rFonts w:eastAsia="Calibri" w:cstheme="minorHAnsi"/>
          <w:bCs/>
          <w:sz w:val="22"/>
          <w:szCs w:val="22"/>
          <w:lang w:val="en-AU"/>
        </w:rPr>
      </w:pPr>
    </w:p>
    <w:p w14:paraId="2952F586" w14:textId="77777777" w:rsidR="003F0CF0" w:rsidRPr="002D7AEB" w:rsidRDefault="003F0CF0" w:rsidP="003F0CF0">
      <w:pPr>
        <w:ind w:left="360"/>
      </w:pPr>
      <w:r w:rsidRPr="002D7AEB">
        <w:t>Response to AHA that we do not require their additional bookkeeping services.</w:t>
      </w:r>
    </w:p>
    <w:p w14:paraId="6EA1EA45" w14:textId="77777777" w:rsidR="00EA30E3" w:rsidRPr="002D7AEB" w:rsidRDefault="00EA30E3" w:rsidP="00EB28D4">
      <w:pPr>
        <w:ind w:left="360"/>
        <w:rPr>
          <w:rFonts w:eastAsia="Calibri" w:cstheme="minorHAnsi"/>
          <w:bCs/>
          <w:sz w:val="22"/>
          <w:szCs w:val="22"/>
          <w:lang w:val="en-AU"/>
        </w:rPr>
      </w:pPr>
    </w:p>
    <w:p w14:paraId="54A55C0A" w14:textId="77777777" w:rsidR="00706322" w:rsidRPr="002D7AEB" w:rsidRDefault="00706322" w:rsidP="00706322">
      <w:pPr>
        <w:rPr>
          <w:rFonts w:eastAsia="Calibri" w:cstheme="minorHAnsi"/>
          <w:bCs/>
          <w:sz w:val="22"/>
          <w:szCs w:val="22"/>
        </w:rPr>
      </w:pPr>
    </w:p>
    <w:p w14:paraId="66C8D8F3" w14:textId="77777777" w:rsidR="009A0208" w:rsidRPr="002D7AEB" w:rsidRDefault="00DA0D36" w:rsidP="00342A77">
      <w:pPr>
        <w:pStyle w:val="ListParagraph"/>
        <w:numPr>
          <w:ilvl w:val="1"/>
          <w:numId w:val="1"/>
        </w:numPr>
        <w:rPr>
          <w:rFonts w:eastAsia="Calibri" w:cstheme="minorHAnsi"/>
          <w:b/>
          <w:sz w:val="22"/>
          <w:szCs w:val="22"/>
          <w:lang w:val="en-AU"/>
        </w:rPr>
      </w:pPr>
      <w:r w:rsidRPr="002D7AEB">
        <w:rPr>
          <w:rFonts w:eastAsia="Calibri" w:cstheme="minorHAnsi"/>
          <w:b/>
          <w:sz w:val="22"/>
          <w:szCs w:val="22"/>
          <w:lang w:val="en-AU"/>
        </w:rPr>
        <w:t xml:space="preserve">FINANCIAL </w:t>
      </w:r>
      <w:r w:rsidR="009A0208" w:rsidRPr="002D7AEB">
        <w:rPr>
          <w:rFonts w:eastAsia="Calibri" w:cstheme="minorHAnsi"/>
          <w:b/>
          <w:sz w:val="22"/>
          <w:szCs w:val="22"/>
          <w:lang w:val="en-AU"/>
        </w:rPr>
        <w:t>REPORT</w:t>
      </w:r>
    </w:p>
    <w:p w14:paraId="4237E301" w14:textId="77777777" w:rsidR="00D350F9" w:rsidRPr="002D7AEB" w:rsidRDefault="00BA7F13" w:rsidP="00DA0D36">
      <w:pPr>
        <w:ind w:left="360" w:right="97"/>
        <w:rPr>
          <w:rFonts w:eastAsia="Calibri" w:cstheme="minorHAnsi"/>
          <w:sz w:val="22"/>
          <w:szCs w:val="22"/>
          <w:lang w:val="en-AU"/>
        </w:rPr>
      </w:pPr>
      <w:r w:rsidRPr="002D7AEB">
        <w:rPr>
          <w:rFonts w:eastAsia="Calibri" w:cstheme="minorHAnsi"/>
          <w:sz w:val="22"/>
          <w:szCs w:val="22"/>
          <w:lang w:val="en-AU"/>
        </w:rPr>
        <w:t xml:space="preserve">Kevin </w:t>
      </w:r>
      <w:proofErr w:type="spellStart"/>
      <w:r w:rsidRPr="002D7AEB">
        <w:rPr>
          <w:rFonts w:eastAsia="Calibri" w:cstheme="minorHAnsi"/>
          <w:sz w:val="22"/>
          <w:szCs w:val="22"/>
          <w:lang w:val="en-AU"/>
        </w:rPr>
        <w:t>Ekendalh</w:t>
      </w:r>
      <w:proofErr w:type="spellEnd"/>
      <w:r w:rsidRPr="002D7AEB">
        <w:rPr>
          <w:rFonts w:eastAsia="Calibri" w:cstheme="minorHAnsi"/>
          <w:sz w:val="22"/>
          <w:szCs w:val="22"/>
          <w:lang w:val="en-AU"/>
        </w:rPr>
        <w:t xml:space="preserve"> talked to the Profit and Loss provided by Carolyn Austin. Insurance paid upfront.</w:t>
      </w:r>
      <w:r w:rsidR="009A0208" w:rsidRPr="002D7AEB">
        <w:rPr>
          <w:rFonts w:eastAsia="Calibri" w:cstheme="minorHAnsi"/>
          <w:sz w:val="22"/>
          <w:szCs w:val="22"/>
          <w:lang w:val="en-AU"/>
        </w:rPr>
        <w:t xml:space="preserve"> </w:t>
      </w:r>
    </w:p>
    <w:p w14:paraId="7A9C13AE" w14:textId="4F0117C6" w:rsidR="00EA30E3" w:rsidRDefault="004F669A" w:rsidP="00DA0D36">
      <w:pPr>
        <w:ind w:left="360" w:right="97"/>
        <w:rPr>
          <w:rFonts w:eastAsia="Calibri" w:cstheme="minorHAnsi"/>
          <w:bCs/>
          <w:sz w:val="22"/>
          <w:szCs w:val="22"/>
          <w:lang w:val="en-AU"/>
        </w:rPr>
      </w:pPr>
      <w:r>
        <w:rPr>
          <w:rFonts w:eastAsia="Calibri" w:cstheme="minorHAnsi"/>
          <w:bCs/>
          <w:sz w:val="22"/>
          <w:szCs w:val="22"/>
          <w:lang w:val="en-AU"/>
        </w:rPr>
        <w:t>BM21M72 The Board Resolved to accept the President’s Report and the Finance Report</w:t>
      </w:r>
    </w:p>
    <w:p w14:paraId="59F7944C" w14:textId="77777777" w:rsidR="00B10A87" w:rsidRPr="002D7AEB" w:rsidRDefault="00B10A87" w:rsidP="00DA0D36">
      <w:pPr>
        <w:ind w:left="360" w:right="97"/>
        <w:rPr>
          <w:rFonts w:eastAsia="Calibri" w:cstheme="minorHAnsi"/>
          <w:sz w:val="22"/>
          <w:szCs w:val="22"/>
          <w:lang w:val="en-AU"/>
        </w:rPr>
      </w:pPr>
    </w:p>
    <w:p w14:paraId="50ABF16C" w14:textId="77777777" w:rsidR="002C7885" w:rsidRPr="002D7AEB" w:rsidRDefault="00726D4D" w:rsidP="00342A77">
      <w:pPr>
        <w:pStyle w:val="ListParagraph"/>
        <w:numPr>
          <w:ilvl w:val="0"/>
          <w:numId w:val="1"/>
        </w:numPr>
        <w:ind w:right="97"/>
        <w:rPr>
          <w:rFonts w:eastAsia="Calibri" w:cstheme="minorHAnsi"/>
          <w:sz w:val="22"/>
          <w:szCs w:val="22"/>
          <w:lang w:val="en-AU"/>
        </w:rPr>
      </w:pPr>
      <w:r w:rsidRPr="002D7AEB">
        <w:rPr>
          <w:rFonts w:eastAsia="Calibri" w:cstheme="minorHAnsi"/>
          <w:b/>
          <w:sz w:val="22"/>
          <w:szCs w:val="22"/>
          <w:lang w:val="en-AU"/>
        </w:rPr>
        <w:t xml:space="preserve">BOARD ACTIONS </w:t>
      </w:r>
    </w:p>
    <w:p w14:paraId="6F5995C5" w14:textId="77777777" w:rsidR="00F40A59" w:rsidRPr="002D7AEB" w:rsidRDefault="00C410D5" w:rsidP="00F40A59">
      <w:pPr>
        <w:pStyle w:val="ListParagraph"/>
        <w:numPr>
          <w:ilvl w:val="1"/>
          <w:numId w:val="1"/>
        </w:numPr>
        <w:ind w:right="97"/>
        <w:rPr>
          <w:rFonts w:eastAsia="Calibri" w:cstheme="minorHAnsi"/>
          <w:b/>
          <w:sz w:val="22"/>
          <w:szCs w:val="22"/>
          <w:lang w:val="en-AU"/>
        </w:rPr>
      </w:pPr>
      <w:r w:rsidRPr="002D7AEB">
        <w:rPr>
          <w:rFonts w:eastAsia="Calibri" w:cstheme="minorHAnsi"/>
          <w:b/>
          <w:sz w:val="22"/>
          <w:szCs w:val="22"/>
          <w:lang w:val="en-AU"/>
        </w:rPr>
        <w:t>Transfer fees review</w:t>
      </w:r>
    </w:p>
    <w:p w14:paraId="5AD3A917" w14:textId="50383D65" w:rsidR="00EA30E3" w:rsidRPr="00FD674B" w:rsidRDefault="00EA30E3" w:rsidP="00EA30E3">
      <w:pPr>
        <w:ind w:left="360"/>
        <w:rPr>
          <w:sz w:val="22"/>
          <w:szCs w:val="22"/>
        </w:rPr>
      </w:pPr>
      <w:r w:rsidRPr="002D7AEB">
        <w:rPr>
          <w:sz w:val="22"/>
          <w:szCs w:val="22"/>
        </w:rPr>
        <w:t xml:space="preserve">The transfer fee over 30 days was increased as of 1/1/21. Initially, this had appeal with its capacity to reduce herd transfers being backdated and misrepresenting the breeder/prefix of </w:t>
      </w:r>
      <w:r w:rsidRPr="002D7AEB">
        <w:rPr>
          <w:sz w:val="22"/>
          <w:szCs w:val="22"/>
        </w:rPr>
        <w:lastRenderedPageBreak/>
        <w:t xml:space="preserve">the cria purchased. This had clear financial impacts for the AAA as members with large herd </w:t>
      </w:r>
      <w:r w:rsidRPr="00FD674B">
        <w:rPr>
          <w:sz w:val="22"/>
          <w:szCs w:val="22"/>
        </w:rPr>
        <w:t>acquisitions avoid the transfer of cria not yet registered.</w:t>
      </w:r>
    </w:p>
    <w:p w14:paraId="050AC162" w14:textId="74538212" w:rsidR="00EA30E3" w:rsidRPr="002D7AEB" w:rsidRDefault="009D46D5" w:rsidP="00EA30E3">
      <w:pPr>
        <w:ind w:left="360"/>
        <w:rPr>
          <w:sz w:val="22"/>
          <w:szCs w:val="22"/>
        </w:rPr>
      </w:pPr>
      <w:r w:rsidRPr="00FD674B">
        <w:rPr>
          <w:sz w:val="22"/>
          <w:szCs w:val="22"/>
        </w:rPr>
        <w:t xml:space="preserve">The Board </w:t>
      </w:r>
      <w:r w:rsidR="00EA30E3" w:rsidRPr="00FD674B">
        <w:rPr>
          <w:sz w:val="22"/>
          <w:szCs w:val="22"/>
        </w:rPr>
        <w:t>now believe</w:t>
      </w:r>
      <w:r w:rsidRPr="00FD674B">
        <w:rPr>
          <w:sz w:val="22"/>
          <w:szCs w:val="22"/>
        </w:rPr>
        <w:t xml:space="preserve">s </w:t>
      </w:r>
      <w:r w:rsidR="00EA30E3" w:rsidRPr="00FD674B">
        <w:rPr>
          <w:sz w:val="22"/>
          <w:szCs w:val="22"/>
        </w:rPr>
        <w:t xml:space="preserve">the </w:t>
      </w:r>
      <w:r w:rsidR="00497D80" w:rsidRPr="00FD674B">
        <w:rPr>
          <w:sz w:val="22"/>
          <w:szCs w:val="22"/>
        </w:rPr>
        <w:t>over</w:t>
      </w:r>
      <w:r w:rsidR="00D31960" w:rsidRPr="00FD674B">
        <w:rPr>
          <w:sz w:val="22"/>
          <w:szCs w:val="22"/>
        </w:rPr>
        <w:t xml:space="preserve"> 30 day </w:t>
      </w:r>
      <w:r w:rsidR="00EA30E3" w:rsidRPr="00FD674B">
        <w:rPr>
          <w:sz w:val="22"/>
          <w:szCs w:val="22"/>
        </w:rPr>
        <w:t>fee increase may have detrimental financial impact over time</w:t>
      </w:r>
      <w:r w:rsidR="00841875" w:rsidRPr="00FD674B">
        <w:rPr>
          <w:sz w:val="22"/>
          <w:szCs w:val="22"/>
        </w:rPr>
        <w:t xml:space="preserve"> </w:t>
      </w:r>
      <w:r w:rsidR="00841875" w:rsidRPr="00FD674B">
        <w:rPr>
          <w:sz w:val="22"/>
          <w:szCs w:val="22"/>
        </w:rPr>
        <w:t>that far outweighs the few members that took advantage of the prior loophole</w:t>
      </w:r>
      <w:r w:rsidR="00EA30E3" w:rsidRPr="00FD674B">
        <w:rPr>
          <w:sz w:val="22"/>
          <w:szCs w:val="22"/>
        </w:rPr>
        <w:t>. The higher fee has minimal warning (note 30 days compared to 2 years of prior discussion with</w:t>
      </w:r>
      <w:r w:rsidR="00EA30E3" w:rsidRPr="002D7AEB">
        <w:rPr>
          <w:sz w:val="22"/>
          <w:szCs w:val="22"/>
        </w:rPr>
        <w:t xml:space="preserve"> alpaca registrations) and it could have a negative impact on the AAA perception with members. The extreme end to this is it could be </w:t>
      </w:r>
      <w:r w:rsidR="004A66F9">
        <w:rPr>
          <w:sz w:val="22"/>
          <w:szCs w:val="22"/>
        </w:rPr>
        <w:t>in</w:t>
      </w:r>
      <w:r w:rsidR="004A66F9" w:rsidRPr="002D7AEB">
        <w:rPr>
          <w:sz w:val="22"/>
          <w:szCs w:val="22"/>
        </w:rPr>
        <w:t xml:space="preserve">hibiting </w:t>
      </w:r>
      <w:r w:rsidR="00EA30E3" w:rsidRPr="002D7AEB">
        <w:rPr>
          <w:sz w:val="22"/>
          <w:szCs w:val="22"/>
        </w:rPr>
        <w:t>further trade/transfers, and potentially future registrations.</w:t>
      </w:r>
    </w:p>
    <w:p w14:paraId="08A980E8" w14:textId="1D88E8B3" w:rsidR="00EA30E3" w:rsidRPr="002D7AEB" w:rsidRDefault="00EA30E3" w:rsidP="00EA30E3">
      <w:pPr>
        <w:ind w:left="360"/>
        <w:rPr>
          <w:sz w:val="22"/>
          <w:szCs w:val="22"/>
        </w:rPr>
      </w:pPr>
      <w:r w:rsidRPr="002D7AEB">
        <w:rPr>
          <w:sz w:val="22"/>
          <w:szCs w:val="22"/>
        </w:rPr>
        <w:t>The most direct impact has been to new members, who are not familiar with eAlpaca and miss the 30 day timeframe. Very few complaints have been received on this to date</w:t>
      </w:r>
      <w:r w:rsidR="00C932EA">
        <w:rPr>
          <w:sz w:val="22"/>
          <w:szCs w:val="22"/>
        </w:rPr>
        <w:t xml:space="preserve">, but the investment </w:t>
      </w:r>
      <w:r w:rsidR="004A6534">
        <w:rPr>
          <w:sz w:val="22"/>
          <w:szCs w:val="22"/>
        </w:rPr>
        <w:t>of these funds in the industry’s future is deemed warranted</w:t>
      </w:r>
      <w:r w:rsidR="00C81BD4">
        <w:rPr>
          <w:sz w:val="22"/>
          <w:szCs w:val="22"/>
        </w:rPr>
        <w:t>.</w:t>
      </w:r>
    </w:p>
    <w:p w14:paraId="124FCE39" w14:textId="64E1599F" w:rsidR="00C410D5" w:rsidRPr="002D7AEB" w:rsidRDefault="00C410D5" w:rsidP="00C410D5">
      <w:pPr>
        <w:pStyle w:val="ListParagraph"/>
        <w:ind w:left="360" w:right="97"/>
        <w:rPr>
          <w:rFonts w:eastAsia="Calibri" w:cstheme="minorHAnsi"/>
          <w:sz w:val="22"/>
          <w:szCs w:val="22"/>
          <w:lang w:val="en-AU"/>
        </w:rPr>
      </w:pPr>
    </w:p>
    <w:p w14:paraId="1AA72C2A" w14:textId="34380958" w:rsidR="00A85CEE" w:rsidRPr="002D7AEB" w:rsidRDefault="00C410D5" w:rsidP="00B657BF">
      <w:pPr>
        <w:ind w:left="360" w:right="97"/>
        <w:rPr>
          <w:rFonts w:eastAsia="Calibri" w:cstheme="minorHAnsi"/>
          <w:sz w:val="22"/>
          <w:szCs w:val="22"/>
        </w:rPr>
      </w:pPr>
      <w:r w:rsidRPr="002D7AEB">
        <w:rPr>
          <w:rFonts w:eastAsia="Calibri" w:cstheme="minorHAnsi"/>
          <w:b/>
          <w:bCs/>
          <w:sz w:val="22"/>
          <w:szCs w:val="22"/>
        </w:rPr>
        <w:t>BM21M7</w:t>
      </w:r>
      <w:r w:rsidR="008B23B5">
        <w:rPr>
          <w:rFonts w:eastAsia="Calibri" w:cstheme="minorHAnsi"/>
          <w:b/>
          <w:bCs/>
          <w:sz w:val="22"/>
          <w:szCs w:val="22"/>
        </w:rPr>
        <w:t>3</w:t>
      </w:r>
      <w:r w:rsidRPr="002D7AEB">
        <w:rPr>
          <w:rFonts w:eastAsia="Calibri" w:cstheme="minorHAnsi"/>
          <w:b/>
          <w:bCs/>
          <w:sz w:val="22"/>
          <w:szCs w:val="22"/>
        </w:rPr>
        <w:t xml:space="preserve"> </w:t>
      </w:r>
      <w:r w:rsidRPr="002D7AEB">
        <w:rPr>
          <w:rFonts w:eastAsia="Calibri" w:cstheme="minorHAnsi"/>
          <w:sz w:val="22"/>
          <w:szCs w:val="22"/>
        </w:rPr>
        <w:t>The Board resolved that transfer fees updated 1/1/22 to revert to 2020 fee amounts and the difference between fee amounts paid by member for the 2021 calendar year to be invested in RD&amp;E activities to benefit of the industry's future.</w:t>
      </w:r>
    </w:p>
    <w:p w14:paraId="1A55F75D" w14:textId="77777777" w:rsidR="00EA30E3" w:rsidRPr="002D7AEB" w:rsidRDefault="00EA30E3" w:rsidP="00B657BF">
      <w:pPr>
        <w:ind w:left="360" w:right="97"/>
        <w:rPr>
          <w:rFonts w:eastAsia="Calibri" w:cstheme="minorHAnsi"/>
          <w:sz w:val="22"/>
          <w:szCs w:val="22"/>
        </w:rPr>
      </w:pPr>
    </w:p>
    <w:p w14:paraId="6EFF75C9" w14:textId="77777777" w:rsidR="00EA30E3" w:rsidRPr="002D7AEB" w:rsidRDefault="00EA30E3" w:rsidP="00EA30E3">
      <w:pPr>
        <w:pStyle w:val="ListParagraph"/>
        <w:numPr>
          <w:ilvl w:val="1"/>
          <w:numId w:val="1"/>
        </w:numPr>
        <w:ind w:right="97"/>
        <w:rPr>
          <w:rFonts w:eastAsia="Calibri" w:cstheme="minorHAnsi"/>
          <w:b/>
          <w:sz w:val="22"/>
          <w:szCs w:val="22"/>
          <w:lang w:val="en-AU"/>
        </w:rPr>
      </w:pPr>
      <w:r w:rsidRPr="002D7AEB">
        <w:rPr>
          <w:rFonts w:eastAsia="Calibri" w:cstheme="minorHAnsi"/>
          <w:b/>
          <w:sz w:val="22"/>
          <w:szCs w:val="22"/>
          <w:lang w:val="en-AU"/>
        </w:rPr>
        <w:t>IAR tag replacement fees review</w:t>
      </w:r>
    </w:p>
    <w:p w14:paraId="59569967" w14:textId="77777777" w:rsidR="00C410D5" w:rsidRPr="002D7AEB" w:rsidRDefault="00C410D5" w:rsidP="00B657BF">
      <w:pPr>
        <w:ind w:left="360" w:right="97"/>
        <w:rPr>
          <w:rFonts w:eastAsia="Calibri" w:cstheme="minorHAnsi"/>
          <w:sz w:val="22"/>
          <w:szCs w:val="22"/>
        </w:rPr>
      </w:pPr>
    </w:p>
    <w:p w14:paraId="1E49D671" w14:textId="5E7376EB" w:rsidR="008211A8" w:rsidRDefault="00EA30E3" w:rsidP="00EA30E3">
      <w:pPr>
        <w:ind w:left="360"/>
        <w:rPr>
          <w:rFonts w:ascii="Calibri" w:hAnsi="Calibri" w:cs="Calibri"/>
          <w:sz w:val="22"/>
          <w:szCs w:val="22"/>
        </w:rPr>
      </w:pPr>
      <w:r w:rsidRPr="002D7AEB">
        <w:rPr>
          <w:rFonts w:ascii="Calibri" w:hAnsi="Calibri" w:cs="Calibri"/>
          <w:sz w:val="22"/>
          <w:szCs w:val="22"/>
        </w:rPr>
        <w:t xml:space="preserve">$15 more than covers the cost of time, </w:t>
      </w:r>
      <w:r w:rsidR="008211A8" w:rsidRPr="002D7AEB">
        <w:rPr>
          <w:rFonts w:ascii="Calibri" w:hAnsi="Calibri" w:cs="Calibri"/>
          <w:sz w:val="22"/>
          <w:szCs w:val="22"/>
        </w:rPr>
        <w:t>postage,</w:t>
      </w:r>
      <w:r w:rsidRPr="002D7AEB">
        <w:rPr>
          <w:rFonts w:ascii="Calibri" w:hAnsi="Calibri" w:cs="Calibri"/>
          <w:sz w:val="22"/>
          <w:szCs w:val="22"/>
        </w:rPr>
        <w:t xml:space="preserve"> and the replacement IAR tags.  When ordering 5 </w:t>
      </w:r>
      <w:r w:rsidR="008211A8">
        <w:rPr>
          <w:rFonts w:ascii="Calibri" w:hAnsi="Calibri" w:cs="Calibri"/>
          <w:sz w:val="22"/>
          <w:szCs w:val="22"/>
        </w:rPr>
        <w:t xml:space="preserve">cost is </w:t>
      </w:r>
      <w:r w:rsidRPr="002D7AEB">
        <w:rPr>
          <w:rFonts w:ascii="Calibri" w:hAnsi="Calibri" w:cs="Calibri"/>
          <w:sz w:val="22"/>
          <w:szCs w:val="22"/>
        </w:rPr>
        <w:t>$11.37</w:t>
      </w:r>
      <w:r w:rsidR="008211A8">
        <w:rPr>
          <w:rFonts w:ascii="Calibri" w:hAnsi="Calibri" w:cs="Calibri"/>
          <w:sz w:val="22"/>
          <w:szCs w:val="22"/>
        </w:rPr>
        <w:t>.</w:t>
      </w:r>
    </w:p>
    <w:p w14:paraId="6A47E825" w14:textId="3976D157" w:rsidR="00EA30E3" w:rsidRPr="002D7AEB" w:rsidRDefault="00EA30E3" w:rsidP="00EA30E3">
      <w:pPr>
        <w:ind w:left="360"/>
        <w:rPr>
          <w:rFonts w:ascii="Calibri" w:hAnsi="Calibri" w:cs="Calibri"/>
          <w:sz w:val="22"/>
          <w:szCs w:val="22"/>
        </w:rPr>
      </w:pPr>
      <w:r w:rsidRPr="002D7AEB">
        <w:rPr>
          <w:rFonts w:ascii="Calibri" w:hAnsi="Calibri" w:cs="Calibri"/>
          <w:sz w:val="22"/>
          <w:szCs w:val="22"/>
        </w:rPr>
        <w:t xml:space="preserve"> </w:t>
      </w:r>
    </w:p>
    <w:p w14:paraId="63A1CA93" w14:textId="7340C336" w:rsidR="00EA30E3" w:rsidRPr="002D7AEB" w:rsidRDefault="00EA30E3" w:rsidP="00EA30E3">
      <w:pPr>
        <w:ind w:left="360"/>
        <w:rPr>
          <w:rFonts w:ascii="Calibri" w:hAnsi="Calibri" w:cs="Calibri"/>
          <w:sz w:val="22"/>
          <w:szCs w:val="22"/>
        </w:rPr>
      </w:pPr>
      <w:r w:rsidRPr="002D7AEB">
        <w:rPr>
          <w:rFonts w:ascii="Calibri" w:hAnsi="Calibri" w:cs="Calibri"/>
          <w:sz w:val="22"/>
          <w:szCs w:val="22"/>
        </w:rPr>
        <w:t xml:space="preserve">$15 </w:t>
      </w:r>
      <w:r w:rsidR="008211A8">
        <w:rPr>
          <w:rFonts w:ascii="Calibri" w:hAnsi="Calibri" w:cs="Calibri"/>
          <w:sz w:val="22"/>
          <w:szCs w:val="22"/>
        </w:rPr>
        <w:t>was the previous charge for replacement tags</w:t>
      </w:r>
      <w:r w:rsidRPr="002D7AEB">
        <w:rPr>
          <w:rFonts w:ascii="Calibri" w:hAnsi="Calibri" w:cs="Calibri"/>
          <w:sz w:val="22"/>
          <w:szCs w:val="22"/>
        </w:rPr>
        <w:t>.</w:t>
      </w:r>
    </w:p>
    <w:p w14:paraId="50E56243" w14:textId="77777777" w:rsidR="00EA30E3" w:rsidRPr="002D7AEB" w:rsidRDefault="00EA30E3" w:rsidP="00EA30E3">
      <w:pPr>
        <w:ind w:left="360"/>
        <w:rPr>
          <w:rFonts w:ascii="Calibri" w:hAnsi="Calibri" w:cs="Calibri"/>
          <w:sz w:val="22"/>
          <w:szCs w:val="22"/>
        </w:rPr>
      </w:pPr>
    </w:p>
    <w:p w14:paraId="539C5D4A" w14:textId="56125E80" w:rsidR="00C410D5" w:rsidRPr="002D7AEB" w:rsidRDefault="00EA30E3" w:rsidP="008211A8">
      <w:pPr>
        <w:spacing w:after="160" w:line="254" w:lineRule="auto"/>
        <w:ind w:left="360"/>
        <w:rPr>
          <w:rFonts w:ascii="Calibri" w:hAnsi="Calibri" w:cs="Calibri"/>
          <w:sz w:val="22"/>
          <w:szCs w:val="22"/>
        </w:rPr>
      </w:pPr>
      <w:r w:rsidRPr="002D7AEB">
        <w:rPr>
          <w:rFonts w:ascii="Calibri" w:hAnsi="Calibri" w:cs="Calibri"/>
          <w:sz w:val="22"/>
          <w:szCs w:val="22"/>
        </w:rPr>
        <w:t>Internal process to be minimum of 5 for an order.</w:t>
      </w:r>
      <w:r w:rsidR="008211A8">
        <w:rPr>
          <w:rFonts w:ascii="Calibri" w:hAnsi="Calibri" w:cs="Calibri"/>
          <w:sz w:val="22"/>
          <w:szCs w:val="22"/>
        </w:rPr>
        <w:t xml:space="preserve">  U</w:t>
      </w:r>
      <w:r w:rsidRPr="002D7AEB">
        <w:rPr>
          <w:rFonts w:ascii="Calibri" w:hAnsi="Calibri" w:cs="Calibri"/>
          <w:sz w:val="22"/>
          <w:szCs w:val="22"/>
        </w:rPr>
        <w:t>rgent tag orders</w:t>
      </w:r>
      <w:r w:rsidR="008211A8">
        <w:rPr>
          <w:rFonts w:ascii="Calibri" w:hAnsi="Calibri" w:cs="Calibri"/>
          <w:sz w:val="22"/>
          <w:szCs w:val="22"/>
        </w:rPr>
        <w:t xml:space="preserve"> are not done</w:t>
      </w:r>
      <w:r w:rsidRPr="002D7AEB">
        <w:rPr>
          <w:rFonts w:ascii="Calibri" w:hAnsi="Calibri" w:cs="Calibri"/>
          <w:sz w:val="22"/>
          <w:szCs w:val="22"/>
        </w:rPr>
        <w:t xml:space="preserve">.  </w:t>
      </w:r>
      <w:r w:rsidR="008211A8">
        <w:rPr>
          <w:rFonts w:ascii="Calibri" w:hAnsi="Calibri" w:cs="Calibri"/>
          <w:sz w:val="22"/>
          <w:szCs w:val="22"/>
        </w:rPr>
        <w:t>Tags</w:t>
      </w:r>
      <w:r w:rsidRPr="002D7AEB">
        <w:rPr>
          <w:rFonts w:ascii="Calibri" w:hAnsi="Calibri" w:cs="Calibri"/>
          <w:sz w:val="22"/>
          <w:szCs w:val="22"/>
        </w:rPr>
        <w:t xml:space="preserve"> come from N</w:t>
      </w:r>
      <w:r w:rsidR="00165C7B">
        <w:rPr>
          <w:rFonts w:ascii="Calibri" w:hAnsi="Calibri" w:cs="Calibri"/>
          <w:sz w:val="22"/>
          <w:szCs w:val="22"/>
        </w:rPr>
        <w:t xml:space="preserve">ew </w:t>
      </w:r>
      <w:r w:rsidRPr="002D7AEB">
        <w:rPr>
          <w:rFonts w:ascii="Calibri" w:hAnsi="Calibri" w:cs="Calibri"/>
          <w:sz w:val="22"/>
          <w:szCs w:val="22"/>
        </w:rPr>
        <w:t>Z</w:t>
      </w:r>
      <w:r w:rsidR="00165C7B">
        <w:rPr>
          <w:rFonts w:ascii="Calibri" w:hAnsi="Calibri" w:cs="Calibri"/>
          <w:sz w:val="22"/>
          <w:szCs w:val="22"/>
        </w:rPr>
        <w:t>ealand</w:t>
      </w:r>
      <w:r w:rsidRPr="002D7AEB">
        <w:rPr>
          <w:rFonts w:ascii="Calibri" w:hAnsi="Calibri" w:cs="Calibri"/>
          <w:sz w:val="22"/>
          <w:szCs w:val="22"/>
        </w:rPr>
        <w:t xml:space="preserve"> and </w:t>
      </w:r>
      <w:r w:rsidR="008211A8">
        <w:rPr>
          <w:rFonts w:ascii="Calibri" w:hAnsi="Calibri" w:cs="Calibri"/>
          <w:sz w:val="22"/>
          <w:szCs w:val="22"/>
        </w:rPr>
        <w:t>are only</w:t>
      </w:r>
      <w:r w:rsidRPr="002D7AEB">
        <w:rPr>
          <w:rFonts w:ascii="Calibri" w:hAnsi="Calibri" w:cs="Calibri"/>
          <w:sz w:val="22"/>
          <w:szCs w:val="22"/>
        </w:rPr>
        <w:t xml:space="preserve"> order</w:t>
      </w:r>
      <w:r w:rsidR="008211A8">
        <w:rPr>
          <w:rFonts w:ascii="Calibri" w:hAnsi="Calibri" w:cs="Calibri"/>
          <w:sz w:val="22"/>
          <w:szCs w:val="22"/>
        </w:rPr>
        <w:t>ed</w:t>
      </w:r>
      <w:r w:rsidRPr="002D7AEB">
        <w:rPr>
          <w:rFonts w:ascii="Calibri" w:hAnsi="Calibri" w:cs="Calibri"/>
          <w:sz w:val="22"/>
          <w:szCs w:val="22"/>
        </w:rPr>
        <w:t xml:space="preserve"> once per month. If </w:t>
      </w:r>
      <w:r w:rsidR="008211A8">
        <w:rPr>
          <w:rFonts w:ascii="Calibri" w:hAnsi="Calibri" w:cs="Calibri"/>
          <w:sz w:val="22"/>
          <w:szCs w:val="22"/>
        </w:rPr>
        <w:t xml:space="preserve">a member requires proof for a show for example a </w:t>
      </w:r>
      <w:r w:rsidRPr="002D7AEB">
        <w:rPr>
          <w:rFonts w:ascii="Calibri" w:hAnsi="Calibri" w:cs="Calibri"/>
          <w:sz w:val="22"/>
          <w:szCs w:val="22"/>
        </w:rPr>
        <w:t xml:space="preserve">letter </w:t>
      </w:r>
      <w:r w:rsidR="008211A8">
        <w:rPr>
          <w:rFonts w:ascii="Calibri" w:hAnsi="Calibri" w:cs="Calibri"/>
          <w:sz w:val="22"/>
          <w:szCs w:val="22"/>
        </w:rPr>
        <w:t xml:space="preserve">is provided </w:t>
      </w:r>
      <w:r w:rsidRPr="002D7AEB">
        <w:rPr>
          <w:rFonts w:ascii="Calibri" w:hAnsi="Calibri" w:cs="Calibri"/>
          <w:sz w:val="22"/>
          <w:szCs w:val="22"/>
        </w:rPr>
        <w:t>saying that they have ordered a tag and give a description of the animal</w:t>
      </w:r>
      <w:r w:rsidR="008211A8">
        <w:rPr>
          <w:rFonts w:ascii="Calibri" w:hAnsi="Calibri" w:cs="Calibri"/>
          <w:sz w:val="22"/>
          <w:szCs w:val="22"/>
        </w:rPr>
        <w:t xml:space="preserve"> so th</w:t>
      </w:r>
      <w:r w:rsidR="00121966">
        <w:rPr>
          <w:rFonts w:ascii="Calibri" w:hAnsi="Calibri" w:cs="Calibri"/>
          <w:sz w:val="22"/>
          <w:szCs w:val="22"/>
        </w:rPr>
        <w:t>at</w:t>
      </w:r>
      <w:r w:rsidR="008211A8">
        <w:rPr>
          <w:rFonts w:ascii="Calibri" w:hAnsi="Calibri" w:cs="Calibri"/>
          <w:sz w:val="22"/>
          <w:szCs w:val="22"/>
        </w:rPr>
        <w:t xml:space="preserve"> the show entry can proceed.</w:t>
      </w:r>
    </w:p>
    <w:p w14:paraId="30B3AFC2" w14:textId="77777777" w:rsidR="00EA30E3" w:rsidRPr="002D7AEB" w:rsidRDefault="00EA30E3" w:rsidP="00B657BF">
      <w:pPr>
        <w:ind w:left="360" w:right="97"/>
        <w:rPr>
          <w:rFonts w:eastAsia="Calibri" w:cstheme="minorHAnsi"/>
          <w:b/>
          <w:sz w:val="22"/>
          <w:szCs w:val="22"/>
          <w:lang w:val="en-AU"/>
        </w:rPr>
      </w:pPr>
    </w:p>
    <w:p w14:paraId="786A7113" w14:textId="64CB53FA" w:rsidR="00EA30E3" w:rsidRPr="002D7AEB" w:rsidRDefault="00EA30E3" w:rsidP="00EA30E3">
      <w:pPr>
        <w:ind w:left="360" w:right="97"/>
        <w:rPr>
          <w:rFonts w:eastAsia="Calibri" w:cstheme="minorHAnsi"/>
          <w:sz w:val="22"/>
          <w:szCs w:val="22"/>
        </w:rPr>
      </w:pPr>
      <w:r w:rsidRPr="002D7AEB">
        <w:rPr>
          <w:rFonts w:eastAsia="Calibri" w:cstheme="minorHAnsi"/>
          <w:b/>
          <w:bCs/>
          <w:sz w:val="22"/>
          <w:szCs w:val="22"/>
        </w:rPr>
        <w:t>BM21M7</w:t>
      </w:r>
      <w:r w:rsidR="004A5D44">
        <w:rPr>
          <w:rFonts w:eastAsia="Calibri" w:cstheme="minorHAnsi"/>
          <w:b/>
          <w:bCs/>
          <w:sz w:val="22"/>
          <w:szCs w:val="22"/>
        </w:rPr>
        <w:t>4</w:t>
      </w:r>
      <w:r w:rsidRPr="002D7AEB">
        <w:rPr>
          <w:rFonts w:eastAsia="Calibri" w:cstheme="minorHAnsi"/>
          <w:b/>
          <w:bCs/>
          <w:sz w:val="22"/>
          <w:szCs w:val="22"/>
        </w:rPr>
        <w:t xml:space="preserve"> </w:t>
      </w:r>
      <w:r w:rsidRPr="002D7AEB">
        <w:rPr>
          <w:rFonts w:eastAsia="Calibri" w:cstheme="minorHAnsi"/>
          <w:sz w:val="22"/>
          <w:szCs w:val="22"/>
        </w:rPr>
        <w:t>The Board resolved that IAR replacement tags fee updated 1/1/22 to revert to 2020 fee amounts.</w:t>
      </w:r>
    </w:p>
    <w:p w14:paraId="2680F0AC" w14:textId="77777777" w:rsidR="00AC4E1E" w:rsidRPr="002D7AEB" w:rsidRDefault="00AC4E1E" w:rsidP="00FD5533">
      <w:pPr>
        <w:ind w:left="360" w:right="97"/>
        <w:rPr>
          <w:rFonts w:eastAsia="Calibri" w:cstheme="minorHAnsi"/>
          <w:bCs/>
          <w:sz w:val="22"/>
          <w:szCs w:val="22"/>
        </w:rPr>
      </w:pPr>
    </w:p>
    <w:p w14:paraId="3B9DB93F" w14:textId="77777777" w:rsidR="00EA30E3" w:rsidRPr="002D7AEB" w:rsidRDefault="00EA30E3" w:rsidP="00EA30E3">
      <w:pPr>
        <w:pStyle w:val="ListParagraph"/>
        <w:numPr>
          <w:ilvl w:val="1"/>
          <w:numId w:val="1"/>
        </w:numPr>
        <w:ind w:right="97"/>
        <w:rPr>
          <w:rFonts w:eastAsia="Calibri" w:cstheme="minorHAnsi"/>
          <w:b/>
          <w:sz w:val="22"/>
          <w:szCs w:val="22"/>
          <w:lang w:val="en-AU"/>
        </w:rPr>
      </w:pPr>
      <w:r w:rsidRPr="002D7AEB">
        <w:rPr>
          <w:rFonts w:eastAsia="Calibri" w:cstheme="minorHAnsi"/>
          <w:b/>
          <w:sz w:val="22"/>
          <w:szCs w:val="22"/>
          <w:lang w:val="en-AU"/>
        </w:rPr>
        <w:t>Harassment, Discrimination and Bullying policy</w:t>
      </w:r>
    </w:p>
    <w:p w14:paraId="2CD879A8" w14:textId="77777777" w:rsidR="00EA30E3" w:rsidRPr="002D7AEB" w:rsidRDefault="00E1010E" w:rsidP="00EA30E3">
      <w:pPr>
        <w:pStyle w:val="ListParagraph"/>
        <w:ind w:left="360" w:right="97"/>
        <w:rPr>
          <w:rFonts w:eastAsia="Calibri" w:cstheme="minorHAnsi"/>
          <w:sz w:val="22"/>
          <w:szCs w:val="22"/>
          <w:lang w:val="en-AU"/>
        </w:rPr>
      </w:pPr>
      <w:r w:rsidRPr="002D7AEB">
        <w:rPr>
          <w:rFonts w:eastAsia="Calibri" w:cstheme="minorHAnsi"/>
          <w:sz w:val="22"/>
          <w:szCs w:val="22"/>
          <w:lang w:val="en-AU"/>
        </w:rPr>
        <w:t>Discussion of draft policies. To be reviewed again at the same time as the procedural process.</w:t>
      </w:r>
    </w:p>
    <w:p w14:paraId="07BFFEB9" w14:textId="77777777" w:rsidR="00E1010E" w:rsidRPr="002D7AEB" w:rsidRDefault="00E1010E" w:rsidP="00EA30E3">
      <w:pPr>
        <w:pStyle w:val="ListParagraph"/>
        <w:ind w:left="360" w:right="97"/>
        <w:rPr>
          <w:rFonts w:eastAsia="Calibri" w:cstheme="minorHAnsi"/>
          <w:sz w:val="22"/>
          <w:szCs w:val="22"/>
          <w:lang w:val="en-AU"/>
        </w:rPr>
      </w:pPr>
    </w:p>
    <w:p w14:paraId="6B9BA6C4" w14:textId="77777777" w:rsidR="00E1010E" w:rsidRPr="002D7AEB" w:rsidRDefault="00E1010E" w:rsidP="00E1010E">
      <w:pPr>
        <w:pStyle w:val="ListParagraph"/>
        <w:numPr>
          <w:ilvl w:val="1"/>
          <w:numId w:val="1"/>
        </w:numPr>
        <w:ind w:right="97"/>
        <w:rPr>
          <w:rFonts w:eastAsia="Calibri" w:cstheme="minorHAnsi"/>
          <w:b/>
          <w:sz w:val="22"/>
          <w:szCs w:val="22"/>
          <w:lang w:val="en-AU"/>
        </w:rPr>
      </w:pPr>
      <w:r w:rsidRPr="002D7AEB">
        <w:rPr>
          <w:rFonts w:eastAsia="Calibri" w:cstheme="minorHAnsi"/>
          <w:b/>
          <w:sz w:val="22"/>
          <w:szCs w:val="22"/>
          <w:lang w:val="en-AU"/>
        </w:rPr>
        <w:t>Ealpaca Report</w:t>
      </w:r>
    </w:p>
    <w:p w14:paraId="4D59A9CF" w14:textId="77777777" w:rsidR="00E1010E" w:rsidRPr="002D7AEB" w:rsidRDefault="00E1010E" w:rsidP="00E1010E">
      <w:pPr>
        <w:ind w:left="360"/>
        <w:rPr>
          <w:sz w:val="22"/>
          <w:szCs w:val="22"/>
          <w:lang w:val="en-AU"/>
        </w:rPr>
      </w:pPr>
      <w:r w:rsidRPr="002D7AEB">
        <w:rPr>
          <w:rFonts w:ascii="Calibri" w:eastAsia="Calibri" w:hAnsi="Calibri"/>
          <w:sz w:val="22"/>
          <w:szCs w:val="22"/>
          <w:lang w:val="en-AU"/>
        </w:rPr>
        <w:t xml:space="preserve">Youth Events work is close to completion. Nathan has conferred with Louise Holbrook regarding this work and appreciated her input. </w:t>
      </w:r>
    </w:p>
    <w:p w14:paraId="03D446BD" w14:textId="77777777" w:rsidR="00E1010E" w:rsidRPr="002D7AEB" w:rsidRDefault="00E1010E" w:rsidP="00E1010E">
      <w:pPr>
        <w:ind w:left="360"/>
        <w:rPr>
          <w:sz w:val="22"/>
          <w:szCs w:val="22"/>
          <w:lang w:val="en-AU"/>
        </w:rPr>
      </w:pPr>
      <w:r w:rsidRPr="002D7AEB">
        <w:rPr>
          <w:rFonts w:ascii="Calibri" w:eastAsia="Calibri" w:hAnsi="Calibri"/>
          <w:sz w:val="22"/>
          <w:szCs w:val="22"/>
          <w:lang w:val="en-AU"/>
        </w:rPr>
        <w:t>Some data entered into eAlpaca cannot be corrected by an Administrator but has to be referred to Nathan for alteration. For example, recently there was a case where we were not able to correct the name of a Dam (wrong Dam had been entered) because the correct Dam had had another cria within the previous 12 months. Discussion to be held with Nathan to find out what it would take to allow an Administrator to correct such information rather than refer such problems to Nathan.</w:t>
      </w:r>
    </w:p>
    <w:p w14:paraId="01AA80A7" w14:textId="77777777" w:rsidR="00E1010E" w:rsidRPr="002D7AEB" w:rsidRDefault="00E1010E" w:rsidP="00E1010E">
      <w:pPr>
        <w:ind w:left="360"/>
        <w:rPr>
          <w:sz w:val="22"/>
          <w:szCs w:val="22"/>
          <w:lang w:val="en-AU"/>
        </w:rPr>
      </w:pPr>
      <w:r w:rsidRPr="002D7AEB">
        <w:rPr>
          <w:rFonts w:ascii="Calibri" w:eastAsia="Calibri" w:hAnsi="Calibri"/>
          <w:sz w:val="22"/>
          <w:szCs w:val="22"/>
          <w:lang w:val="en-AU"/>
        </w:rPr>
        <w:t xml:space="preserve">Several issues remain outstanding for Sire’s progeny classes – </w:t>
      </w:r>
    </w:p>
    <w:p w14:paraId="05163ECB" w14:textId="77777777" w:rsidR="00E1010E" w:rsidRPr="002D7AEB" w:rsidRDefault="00E1010E" w:rsidP="00E1010E">
      <w:pPr>
        <w:ind w:left="1080"/>
        <w:rPr>
          <w:sz w:val="22"/>
          <w:szCs w:val="22"/>
          <w:lang w:val="en-AU"/>
        </w:rPr>
      </w:pPr>
      <w:r w:rsidRPr="002D7AEB">
        <w:rPr>
          <w:rFonts w:ascii="Calibri" w:eastAsia="Calibri" w:hAnsi="Calibri"/>
          <w:sz w:val="22"/>
          <w:szCs w:val="22"/>
          <w:lang w:val="en-AU"/>
        </w:rPr>
        <w:t xml:space="preserve">the first is for colour shows where the progeny are a different colour from the sire. </w:t>
      </w:r>
    </w:p>
    <w:p w14:paraId="4173A719" w14:textId="77777777" w:rsidR="00E1010E" w:rsidRPr="002D7AEB" w:rsidRDefault="00E1010E" w:rsidP="00E1010E">
      <w:pPr>
        <w:ind w:left="1080"/>
        <w:rPr>
          <w:sz w:val="22"/>
          <w:szCs w:val="22"/>
          <w:lang w:val="en-AU"/>
        </w:rPr>
      </w:pPr>
      <w:r w:rsidRPr="002D7AEB">
        <w:rPr>
          <w:rFonts w:ascii="Calibri" w:eastAsia="Calibri" w:hAnsi="Calibri"/>
          <w:sz w:val="22"/>
          <w:szCs w:val="22"/>
          <w:lang w:val="en-AU"/>
        </w:rPr>
        <w:t xml:space="preserve">The second is where more than one grouping of progeny are entered in a Sire’s Progeny class for the same sire. In that case we would want to be able to record placings for both groups if they </w:t>
      </w:r>
      <w:r w:rsidRPr="002D7AEB">
        <w:rPr>
          <w:sz w:val="22"/>
          <w:szCs w:val="22"/>
          <w:lang w:val="en-AU"/>
        </w:rPr>
        <w:t xml:space="preserve"> were judged first and second for example. As the placings are awarded to the sire this would mean effectively placing the same animal in first and second places which eAlpaca does not currently allow. </w:t>
      </w:r>
    </w:p>
    <w:p w14:paraId="0CDE4125" w14:textId="77777777" w:rsidR="00E1010E" w:rsidRPr="002D7AEB" w:rsidRDefault="00E1010E" w:rsidP="00E1010E">
      <w:pPr>
        <w:ind w:left="360"/>
        <w:rPr>
          <w:sz w:val="22"/>
          <w:szCs w:val="22"/>
          <w:lang w:val="en-AU"/>
        </w:rPr>
      </w:pPr>
      <w:r w:rsidRPr="002D7AEB">
        <w:rPr>
          <w:sz w:val="22"/>
          <w:szCs w:val="22"/>
          <w:lang w:val="en-AU"/>
        </w:rPr>
        <w:lastRenderedPageBreak/>
        <w:t xml:space="preserve">Near the end of amending classes for entries in the Strathalbyn Show. If results are entered before animals who have been moved from one colour class to another at the show have had this class change recorded in eAlpaca, the system then will not allow those animals to be moved on eAlpaca even by an Events Administrator. We have had to get Nathan to remove results recorded in order to change the classes for the animals concerned. </w:t>
      </w:r>
    </w:p>
    <w:p w14:paraId="4575CF2E" w14:textId="77777777" w:rsidR="00E1010E" w:rsidRPr="002D7AEB" w:rsidRDefault="00E1010E" w:rsidP="00E1010E">
      <w:pPr>
        <w:ind w:left="360"/>
        <w:rPr>
          <w:sz w:val="22"/>
          <w:szCs w:val="22"/>
          <w:lang w:val="en-AU"/>
        </w:rPr>
      </w:pPr>
      <w:r w:rsidRPr="002D7AEB">
        <w:rPr>
          <w:sz w:val="22"/>
          <w:szCs w:val="22"/>
          <w:lang w:val="en-AU"/>
        </w:rPr>
        <w:t xml:space="preserve">Tanya has offered to prepare “How to” Guides with Workflows for Shows, Non-Youth Events other than Shows and Youth Events. </w:t>
      </w:r>
    </w:p>
    <w:p w14:paraId="5399EE07" w14:textId="77777777" w:rsidR="00E1010E" w:rsidRPr="002D7AEB" w:rsidRDefault="00E1010E" w:rsidP="00E1010E">
      <w:pPr>
        <w:pStyle w:val="ListParagraph"/>
        <w:ind w:left="360" w:right="97"/>
        <w:rPr>
          <w:rFonts w:eastAsia="Calibri" w:cstheme="minorHAnsi"/>
          <w:sz w:val="22"/>
          <w:szCs w:val="22"/>
          <w:lang w:val="en-AU"/>
        </w:rPr>
      </w:pPr>
      <w:r w:rsidRPr="002D7AEB">
        <w:rPr>
          <w:sz w:val="22"/>
          <w:szCs w:val="22"/>
          <w:lang w:val="en-AU"/>
        </w:rPr>
        <w:t>Tanya has also offered to clean up the new member animal transfer list.</w:t>
      </w:r>
      <w:r w:rsidRPr="002D7AEB">
        <w:rPr>
          <w:rFonts w:eastAsia="Calibri" w:cstheme="minorHAnsi"/>
          <w:sz w:val="22"/>
          <w:szCs w:val="22"/>
          <w:lang w:val="en-AU"/>
        </w:rPr>
        <w:t xml:space="preserve">  </w:t>
      </w:r>
    </w:p>
    <w:p w14:paraId="534D65F9" w14:textId="77777777" w:rsidR="00E1010E" w:rsidRPr="002D7AEB" w:rsidRDefault="00E1010E" w:rsidP="00E1010E">
      <w:pPr>
        <w:pStyle w:val="ListParagraph"/>
        <w:ind w:left="360" w:right="97"/>
        <w:rPr>
          <w:rFonts w:eastAsia="Calibri" w:cstheme="minorHAnsi"/>
          <w:sz w:val="22"/>
          <w:szCs w:val="22"/>
          <w:lang w:val="en-AU"/>
        </w:rPr>
      </w:pPr>
    </w:p>
    <w:p w14:paraId="5B4DDCB8" w14:textId="77777777" w:rsidR="00E1010E" w:rsidRPr="002D7AEB" w:rsidRDefault="00E1010E" w:rsidP="00E1010E">
      <w:pPr>
        <w:pStyle w:val="ListParagraph"/>
        <w:ind w:left="360" w:right="97"/>
        <w:rPr>
          <w:rFonts w:eastAsia="Calibri" w:cstheme="minorHAnsi"/>
          <w:sz w:val="22"/>
          <w:szCs w:val="22"/>
          <w:lang w:val="en-AU"/>
        </w:rPr>
      </w:pPr>
    </w:p>
    <w:p w14:paraId="551961D3" w14:textId="77777777" w:rsidR="00E1010E" w:rsidRPr="002D7AEB" w:rsidRDefault="00E1010E" w:rsidP="00E1010E">
      <w:pPr>
        <w:pStyle w:val="ListParagraph"/>
        <w:numPr>
          <w:ilvl w:val="1"/>
          <w:numId w:val="1"/>
        </w:numPr>
        <w:ind w:right="97"/>
        <w:rPr>
          <w:rFonts w:eastAsia="Calibri" w:cstheme="minorHAnsi"/>
          <w:b/>
          <w:sz w:val="22"/>
          <w:szCs w:val="22"/>
          <w:lang w:val="en-AU"/>
        </w:rPr>
      </w:pPr>
      <w:r w:rsidRPr="002D7AEB">
        <w:rPr>
          <w:rFonts w:eastAsia="Calibri" w:cstheme="minorHAnsi"/>
          <w:b/>
          <w:sz w:val="22"/>
          <w:szCs w:val="22"/>
          <w:lang w:val="en-AU"/>
        </w:rPr>
        <w:t>National Show 2022</w:t>
      </w:r>
    </w:p>
    <w:p w14:paraId="49CAB378" w14:textId="0B3E2BF7" w:rsidR="00E1010E" w:rsidRPr="002D7AEB" w:rsidRDefault="00E1010E" w:rsidP="00E1010E">
      <w:pPr>
        <w:pStyle w:val="ListParagraph"/>
        <w:ind w:left="360" w:right="97"/>
        <w:rPr>
          <w:rFonts w:eastAsia="Calibri" w:cstheme="minorHAnsi"/>
          <w:sz w:val="22"/>
          <w:szCs w:val="22"/>
          <w:lang w:val="en-AU"/>
        </w:rPr>
      </w:pPr>
      <w:r w:rsidRPr="002D7AEB">
        <w:rPr>
          <w:rFonts w:eastAsia="Calibri" w:cstheme="minorHAnsi"/>
          <w:sz w:val="22"/>
          <w:szCs w:val="22"/>
          <w:lang w:val="en-AU"/>
        </w:rPr>
        <w:t xml:space="preserve">Next steps. </w:t>
      </w:r>
      <w:r w:rsidR="00CD5A6C" w:rsidRPr="002D7AEB">
        <w:rPr>
          <w:rFonts w:eastAsia="Calibri" w:cstheme="minorHAnsi"/>
          <w:sz w:val="22"/>
          <w:szCs w:val="22"/>
          <w:lang w:val="en-AU"/>
        </w:rPr>
        <w:t xml:space="preserve">Continue to look into </w:t>
      </w:r>
      <w:r w:rsidR="00513FFB">
        <w:rPr>
          <w:rFonts w:eastAsia="Calibri" w:cstheme="minorHAnsi"/>
          <w:sz w:val="22"/>
          <w:szCs w:val="22"/>
          <w:lang w:val="en-AU"/>
        </w:rPr>
        <w:t>options</w:t>
      </w:r>
      <w:r w:rsidR="002519A2">
        <w:rPr>
          <w:rFonts w:eastAsia="Calibri" w:cstheme="minorHAnsi"/>
          <w:sz w:val="22"/>
          <w:szCs w:val="22"/>
          <w:lang w:val="en-AU"/>
        </w:rPr>
        <w:t>.</w:t>
      </w:r>
    </w:p>
    <w:p w14:paraId="0053D7F1" w14:textId="77777777" w:rsidR="0002745D" w:rsidRPr="002D7AEB" w:rsidRDefault="0002745D" w:rsidP="00FB6A48">
      <w:pPr>
        <w:ind w:right="97"/>
        <w:rPr>
          <w:rFonts w:eastAsia="Calibri" w:cstheme="minorHAnsi"/>
          <w:bCs/>
          <w:sz w:val="22"/>
          <w:szCs w:val="22"/>
          <w:lang w:val="en-AU"/>
        </w:rPr>
      </w:pPr>
    </w:p>
    <w:p w14:paraId="2B8FE7C2" w14:textId="77777777" w:rsidR="0030066F" w:rsidRPr="002D7AEB" w:rsidRDefault="00FC3DAF" w:rsidP="00F40A59">
      <w:pPr>
        <w:pStyle w:val="ListParagraph"/>
        <w:numPr>
          <w:ilvl w:val="0"/>
          <w:numId w:val="1"/>
        </w:numPr>
        <w:ind w:right="97"/>
        <w:rPr>
          <w:rFonts w:eastAsia="Calibri" w:cstheme="minorHAnsi"/>
          <w:b/>
          <w:sz w:val="22"/>
          <w:szCs w:val="22"/>
          <w:lang w:val="en-AU"/>
        </w:rPr>
      </w:pPr>
      <w:r w:rsidRPr="002D7AEB">
        <w:rPr>
          <w:rFonts w:eastAsia="Calibri" w:cstheme="minorHAnsi"/>
          <w:b/>
          <w:sz w:val="22"/>
          <w:szCs w:val="22"/>
          <w:lang w:val="en-AU"/>
        </w:rPr>
        <w:t>Other Business</w:t>
      </w:r>
    </w:p>
    <w:p w14:paraId="4ABAC196" w14:textId="77777777" w:rsidR="00E1010E" w:rsidRPr="002D7AEB" w:rsidRDefault="00E1010E" w:rsidP="0006717D">
      <w:pPr>
        <w:pStyle w:val="ListParagraph"/>
        <w:numPr>
          <w:ilvl w:val="1"/>
          <w:numId w:val="1"/>
        </w:numPr>
        <w:ind w:right="97"/>
        <w:rPr>
          <w:rFonts w:eastAsia="Calibri" w:cstheme="minorHAnsi"/>
          <w:bCs/>
          <w:sz w:val="22"/>
          <w:szCs w:val="22"/>
          <w:lang w:val="en-AU"/>
        </w:rPr>
      </w:pPr>
      <w:r w:rsidRPr="002D7AEB">
        <w:rPr>
          <w:rFonts w:eastAsia="Calibri" w:cstheme="minorHAnsi"/>
          <w:bCs/>
          <w:sz w:val="22"/>
          <w:szCs w:val="22"/>
          <w:lang w:val="en-AU"/>
        </w:rPr>
        <w:t>Cyber Risk Insurance</w:t>
      </w:r>
      <w:r w:rsidR="0019265F" w:rsidRPr="002D7AEB">
        <w:rPr>
          <w:rFonts w:eastAsia="Calibri" w:cstheme="minorHAnsi"/>
          <w:bCs/>
          <w:sz w:val="22"/>
          <w:szCs w:val="22"/>
          <w:lang w:val="en-AU"/>
        </w:rPr>
        <w:t xml:space="preserve"> - referred to FARC</w:t>
      </w:r>
    </w:p>
    <w:p w14:paraId="79A183FC" w14:textId="77777777" w:rsidR="00E1010E" w:rsidRPr="002D7AEB" w:rsidRDefault="00E1010E" w:rsidP="0006717D">
      <w:pPr>
        <w:pStyle w:val="ListParagraph"/>
        <w:numPr>
          <w:ilvl w:val="1"/>
          <w:numId w:val="1"/>
        </w:numPr>
        <w:ind w:right="97"/>
        <w:rPr>
          <w:rFonts w:eastAsia="Calibri" w:cstheme="minorHAnsi"/>
          <w:bCs/>
          <w:sz w:val="22"/>
          <w:szCs w:val="22"/>
          <w:lang w:val="en-AU"/>
        </w:rPr>
      </w:pPr>
      <w:r w:rsidRPr="002D7AEB">
        <w:rPr>
          <w:rFonts w:eastAsia="Calibri" w:cstheme="minorHAnsi"/>
          <w:bCs/>
          <w:sz w:val="22"/>
          <w:szCs w:val="22"/>
          <w:lang w:val="en-AU"/>
        </w:rPr>
        <w:t>Bad Debt process</w:t>
      </w:r>
      <w:r w:rsidR="001471EA" w:rsidRPr="002D7AEB">
        <w:rPr>
          <w:rFonts w:eastAsia="Calibri" w:cstheme="minorHAnsi"/>
          <w:bCs/>
          <w:sz w:val="22"/>
          <w:szCs w:val="22"/>
          <w:lang w:val="en-AU"/>
        </w:rPr>
        <w:t xml:space="preserve"> - referred to FARC</w:t>
      </w:r>
    </w:p>
    <w:p w14:paraId="44515B59" w14:textId="77777777" w:rsidR="001471EA" w:rsidRPr="002D7AEB" w:rsidRDefault="001471EA" w:rsidP="0006717D">
      <w:pPr>
        <w:pStyle w:val="ListParagraph"/>
        <w:numPr>
          <w:ilvl w:val="1"/>
          <w:numId w:val="1"/>
        </w:numPr>
        <w:ind w:right="97"/>
        <w:rPr>
          <w:rFonts w:eastAsia="Calibri" w:cstheme="minorHAnsi"/>
          <w:bCs/>
          <w:sz w:val="22"/>
          <w:szCs w:val="22"/>
          <w:lang w:val="en-AU"/>
        </w:rPr>
      </w:pPr>
      <w:r w:rsidRPr="002D7AEB">
        <w:rPr>
          <w:rFonts w:eastAsia="Calibri" w:cstheme="minorHAnsi"/>
          <w:bCs/>
          <w:sz w:val="22"/>
          <w:szCs w:val="22"/>
          <w:lang w:val="en-AU"/>
        </w:rPr>
        <w:t>Contract review - referred to FARC</w:t>
      </w:r>
    </w:p>
    <w:p w14:paraId="002A4877" w14:textId="77777777" w:rsidR="00920BD4" w:rsidRPr="002D7AEB" w:rsidRDefault="00920BD4" w:rsidP="00920BD4">
      <w:pPr>
        <w:pStyle w:val="ListParagraph"/>
        <w:ind w:left="792" w:right="97"/>
        <w:rPr>
          <w:rFonts w:eastAsia="Calibri" w:cstheme="minorHAnsi"/>
          <w:bCs/>
          <w:sz w:val="22"/>
          <w:szCs w:val="22"/>
          <w:lang w:val="en-AU"/>
        </w:rPr>
      </w:pPr>
    </w:p>
    <w:p w14:paraId="712ABC9E" w14:textId="77777777" w:rsidR="0006717D" w:rsidRPr="002D7AEB" w:rsidRDefault="0006717D" w:rsidP="00487066">
      <w:pPr>
        <w:ind w:right="97"/>
        <w:rPr>
          <w:rFonts w:eastAsia="Calibri" w:cstheme="minorHAnsi"/>
          <w:bCs/>
          <w:sz w:val="22"/>
          <w:szCs w:val="22"/>
          <w:lang w:val="en-AU"/>
        </w:rPr>
      </w:pPr>
    </w:p>
    <w:p w14:paraId="0F92ECDE" w14:textId="77777777" w:rsidR="0076612B" w:rsidRPr="002D7AEB" w:rsidRDefault="00487066" w:rsidP="00487066">
      <w:pPr>
        <w:ind w:right="97"/>
        <w:rPr>
          <w:rFonts w:eastAsia="Calibri" w:cstheme="minorHAnsi"/>
          <w:bCs/>
          <w:sz w:val="22"/>
          <w:szCs w:val="22"/>
          <w:lang w:val="en-AU"/>
        </w:rPr>
      </w:pPr>
      <w:r w:rsidRPr="002D7AEB">
        <w:rPr>
          <w:rFonts w:eastAsia="Calibri" w:cstheme="minorHAnsi"/>
          <w:bCs/>
          <w:sz w:val="22"/>
          <w:szCs w:val="22"/>
          <w:lang w:val="en-AU"/>
        </w:rPr>
        <w:t>Next meeting</w:t>
      </w:r>
      <w:r w:rsidR="00487613" w:rsidRPr="002D7AEB">
        <w:rPr>
          <w:rFonts w:eastAsia="Calibri" w:cstheme="minorHAnsi"/>
          <w:bCs/>
          <w:sz w:val="22"/>
          <w:szCs w:val="22"/>
          <w:lang w:val="en-AU"/>
        </w:rPr>
        <w:t>s</w:t>
      </w:r>
      <w:r w:rsidR="0076612B" w:rsidRPr="002D7AEB">
        <w:rPr>
          <w:rFonts w:eastAsia="Calibri" w:cstheme="minorHAnsi"/>
          <w:bCs/>
          <w:sz w:val="22"/>
          <w:szCs w:val="22"/>
          <w:lang w:val="en-AU"/>
        </w:rPr>
        <w:t>:</w:t>
      </w:r>
    </w:p>
    <w:p w14:paraId="1295BF11" w14:textId="77777777" w:rsidR="00F04D47" w:rsidRPr="002D7AEB" w:rsidRDefault="00463C5D" w:rsidP="00BC4CBB">
      <w:pPr>
        <w:ind w:right="97"/>
        <w:rPr>
          <w:rFonts w:eastAsia="Calibri" w:cstheme="minorHAnsi"/>
          <w:bCs/>
          <w:sz w:val="22"/>
          <w:szCs w:val="22"/>
          <w:lang w:val="en-AU"/>
        </w:rPr>
      </w:pPr>
      <w:r w:rsidRPr="002D7AEB">
        <w:rPr>
          <w:rFonts w:eastAsia="Calibri" w:cstheme="minorHAnsi"/>
          <w:bCs/>
          <w:sz w:val="22"/>
          <w:szCs w:val="22"/>
          <w:lang w:val="en-AU"/>
        </w:rPr>
        <w:t>11 January 2022</w:t>
      </w:r>
      <w:r w:rsidR="002D7AEB">
        <w:rPr>
          <w:rFonts w:eastAsia="Calibri" w:cstheme="minorHAnsi"/>
          <w:bCs/>
          <w:sz w:val="22"/>
          <w:szCs w:val="22"/>
          <w:lang w:val="en-AU"/>
        </w:rPr>
        <w:t xml:space="preserve"> 9am</w:t>
      </w:r>
    </w:p>
    <w:p w14:paraId="15CFAE6B" w14:textId="77777777" w:rsidR="0043294D" w:rsidRPr="002D7AEB" w:rsidRDefault="0043294D" w:rsidP="00BC4CBB">
      <w:pPr>
        <w:ind w:right="97"/>
        <w:rPr>
          <w:rFonts w:eastAsia="Calibri" w:cstheme="minorHAnsi"/>
          <w:bCs/>
          <w:sz w:val="22"/>
          <w:szCs w:val="22"/>
          <w:lang w:val="en-AU"/>
        </w:rPr>
      </w:pPr>
    </w:p>
    <w:p w14:paraId="5B62FE09" w14:textId="77777777" w:rsidR="004314CA" w:rsidRPr="002D7AEB" w:rsidRDefault="00FC3DAF" w:rsidP="00BC4CBB">
      <w:pPr>
        <w:ind w:right="97"/>
        <w:rPr>
          <w:rFonts w:eastAsia="Calibri" w:cstheme="minorHAnsi"/>
          <w:bCs/>
          <w:sz w:val="22"/>
          <w:szCs w:val="22"/>
          <w:lang w:val="en-AU"/>
        </w:rPr>
      </w:pPr>
      <w:r w:rsidRPr="002D7AEB">
        <w:rPr>
          <w:rFonts w:eastAsia="Calibri" w:cstheme="minorHAnsi"/>
          <w:bCs/>
          <w:sz w:val="22"/>
          <w:szCs w:val="22"/>
          <w:lang w:val="en-AU"/>
        </w:rPr>
        <w:t xml:space="preserve">Meeting </w:t>
      </w:r>
      <w:r w:rsidR="005671F6" w:rsidRPr="002D7AEB">
        <w:rPr>
          <w:rFonts w:eastAsia="Calibri" w:cstheme="minorHAnsi"/>
          <w:bCs/>
          <w:sz w:val="22"/>
          <w:szCs w:val="22"/>
          <w:lang w:val="en-AU"/>
        </w:rPr>
        <w:t xml:space="preserve">closed </w:t>
      </w:r>
      <w:r w:rsidR="00E2279B" w:rsidRPr="002D7AEB">
        <w:rPr>
          <w:rFonts w:eastAsia="Calibri" w:cstheme="minorHAnsi"/>
          <w:bCs/>
          <w:sz w:val="22"/>
          <w:szCs w:val="22"/>
          <w:lang w:val="en-AU"/>
        </w:rPr>
        <w:t>12.</w:t>
      </w:r>
      <w:r w:rsidR="00463C5D" w:rsidRPr="002D7AEB">
        <w:rPr>
          <w:rFonts w:eastAsia="Calibri" w:cstheme="minorHAnsi"/>
          <w:bCs/>
          <w:sz w:val="22"/>
          <w:szCs w:val="22"/>
          <w:lang w:val="en-AU"/>
        </w:rPr>
        <w:t>05pm</w:t>
      </w:r>
    </w:p>
    <w:p w14:paraId="7FB87DD3" w14:textId="77777777" w:rsidR="009D63E3" w:rsidRPr="002D7AEB" w:rsidRDefault="009D63E3" w:rsidP="00BC4CBB">
      <w:pPr>
        <w:ind w:right="97"/>
        <w:rPr>
          <w:rFonts w:eastAsia="Calibri" w:cstheme="minorHAnsi"/>
          <w:bCs/>
          <w:sz w:val="22"/>
          <w:szCs w:val="22"/>
          <w:lang w:val="en-AU"/>
        </w:rPr>
      </w:pPr>
    </w:p>
    <w:sectPr w:rsidR="009D63E3" w:rsidRPr="002D7AEB" w:rsidSect="00F8569D">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304" w:left="1440"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0DFF" w14:textId="77777777" w:rsidR="00914685" w:rsidRDefault="00914685" w:rsidP="00A30FB9">
      <w:r>
        <w:separator/>
      </w:r>
    </w:p>
  </w:endnote>
  <w:endnote w:type="continuationSeparator" w:id="0">
    <w:p w14:paraId="5C3039D6" w14:textId="77777777" w:rsidR="00914685" w:rsidRDefault="00914685" w:rsidP="00A30FB9">
      <w:r>
        <w:continuationSeparator/>
      </w:r>
    </w:p>
  </w:endnote>
  <w:endnote w:type="continuationNotice" w:id="1">
    <w:p w14:paraId="293F7AAE" w14:textId="77777777" w:rsidR="00914685" w:rsidRDefault="00914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4554" w14:textId="77777777" w:rsidR="00C410D5" w:rsidRDefault="00C41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89519"/>
      <w:docPartObj>
        <w:docPartGallery w:val="Page Numbers (Bottom of Page)"/>
        <w:docPartUnique/>
      </w:docPartObj>
    </w:sdtPr>
    <w:sdtEndPr>
      <w:rPr>
        <w:noProof/>
        <w:sz w:val="16"/>
        <w:szCs w:val="16"/>
      </w:rPr>
    </w:sdtEndPr>
    <w:sdtContent>
      <w:p w14:paraId="3296487A" w14:textId="77777777" w:rsidR="00C410D5" w:rsidRPr="002B77BE" w:rsidRDefault="00C410D5">
        <w:pPr>
          <w:pStyle w:val="Footer"/>
          <w:jc w:val="right"/>
          <w:rPr>
            <w:sz w:val="16"/>
            <w:szCs w:val="16"/>
          </w:rPr>
        </w:pPr>
        <w:r w:rsidRPr="002B77BE">
          <w:rPr>
            <w:sz w:val="16"/>
            <w:szCs w:val="16"/>
          </w:rPr>
          <w:fldChar w:fldCharType="begin"/>
        </w:r>
        <w:r w:rsidRPr="002B77BE">
          <w:rPr>
            <w:sz w:val="16"/>
            <w:szCs w:val="16"/>
          </w:rPr>
          <w:instrText xml:space="preserve"> PAGE   \* MERGEFORMAT </w:instrText>
        </w:r>
        <w:r w:rsidRPr="002B77BE">
          <w:rPr>
            <w:sz w:val="16"/>
            <w:szCs w:val="16"/>
          </w:rPr>
          <w:fldChar w:fldCharType="separate"/>
        </w:r>
        <w:r w:rsidR="002D7AEB">
          <w:rPr>
            <w:noProof/>
            <w:sz w:val="16"/>
            <w:szCs w:val="16"/>
          </w:rPr>
          <w:t>3</w:t>
        </w:r>
        <w:r w:rsidRPr="002B77BE">
          <w:rPr>
            <w:noProof/>
            <w:sz w:val="16"/>
            <w:szCs w:val="16"/>
          </w:rPr>
          <w:fldChar w:fldCharType="end"/>
        </w:r>
      </w:p>
    </w:sdtContent>
  </w:sdt>
  <w:p w14:paraId="4A673F72" w14:textId="77777777" w:rsidR="00C410D5" w:rsidRDefault="00C410D5" w:rsidP="769D6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CB25" w14:textId="77777777" w:rsidR="00C410D5" w:rsidRDefault="00C4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77FC" w14:textId="77777777" w:rsidR="00914685" w:rsidRDefault="00914685" w:rsidP="00A30FB9">
      <w:r>
        <w:separator/>
      </w:r>
    </w:p>
  </w:footnote>
  <w:footnote w:type="continuationSeparator" w:id="0">
    <w:p w14:paraId="028444F1" w14:textId="77777777" w:rsidR="00914685" w:rsidRDefault="00914685" w:rsidP="00A30FB9">
      <w:r>
        <w:continuationSeparator/>
      </w:r>
    </w:p>
  </w:footnote>
  <w:footnote w:type="continuationNotice" w:id="1">
    <w:p w14:paraId="1921D519" w14:textId="77777777" w:rsidR="00914685" w:rsidRDefault="00914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69BD" w14:textId="77777777" w:rsidR="00C410D5" w:rsidRDefault="00C41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0BBF" w14:textId="77777777" w:rsidR="00C410D5" w:rsidRDefault="00C410D5">
    <w:pPr>
      <w:pStyle w:val="Header"/>
    </w:pPr>
    <w:r>
      <w:rPr>
        <w:noProof/>
        <w:lang w:val="en-AU" w:eastAsia="en-AU"/>
      </w:rPr>
      <w:drawing>
        <wp:anchor distT="0" distB="0" distL="114300" distR="114300" simplePos="0" relativeHeight="251658240" behindDoc="1" locked="0" layoutInCell="1" allowOverlap="0" wp14:anchorId="194EE060" wp14:editId="020292D4">
          <wp:simplePos x="0" y="0"/>
          <wp:positionH relativeFrom="page">
            <wp:align>left</wp:align>
          </wp:positionH>
          <wp:positionV relativeFrom="page">
            <wp:posOffset>-285750</wp:posOffset>
          </wp:positionV>
          <wp:extent cx="7560000" cy="145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HA-Letterheads_header_F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58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E5B4" w14:textId="77777777" w:rsidR="00C410D5" w:rsidRDefault="00C41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5C"/>
    <w:multiLevelType w:val="hybridMultilevel"/>
    <w:tmpl w:val="D0807CFC"/>
    <w:lvl w:ilvl="0" w:tplc="739A45EA">
      <w:start w:val="1"/>
      <w:numFmt w:val="bullet"/>
      <w:lvlText w:val="•"/>
      <w:lvlJc w:val="left"/>
      <w:pPr>
        <w:ind w:left="1065"/>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1" w:tplc="893E7B1C">
      <w:start w:val="1"/>
      <w:numFmt w:val="bullet"/>
      <w:lvlText w:val="o"/>
      <w:lvlJc w:val="left"/>
      <w:pPr>
        <w:ind w:left="180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2" w:tplc="772C58FE">
      <w:start w:val="1"/>
      <w:numFmt w:val="bullet"/>
      <w:lvlText w:val="▪"/>
      <w:lvlJc w:val="left"/>
      <w:pPr>
        <w:ind w:left="252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3" w:tplc="6C3C9E02">
      <w:start w:val="1"/>
      <w:numFmt w:val="bullet"/>
      <w:lvlText w:val="•"/>
      <w:lvlJc w:val="left"/>
      <w:pPr>
        <w:ind w:left="324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4" w:tplc="3DD47A86">
      <w:start w:val="1"/>
      <w:numFmt w:val="bullet"/>
      <w:lvlText w:val="o"/>
      <w:lvlJc w:val="left"/>
      <w:pPr>
        <w:ind w:left="396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5" w:tplc="D3A266C0">
      <w:start w:val="1"/>
      <w:numFmt w:val="bullet"/>
      <w:lvlText w:val="▪"/>
      <w:lvlJc w:val="left"/>
      <w:pPr>
        <w:ind w:left="468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6" w:tplc="31E8D6DC">
      <w:start w:val="1"/>
      <w:numFmt w:val="bullet"/>
      <w:lvlText w:val="•"/>
      <w:lvlJc w:val="left"/>
      <w:pPr>
        <w:ind w:left="540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7" w:tplc="5C28BED4">
      <w:start w:val="1"/>
      <w:numFmt w:val="bullet"/>
      <w:lvlText w:val="o"/>
      <w:lvlJc w:val="left"/>
      <w:pPr>
        <w:ind w:left="612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8" w:tplc="4232088E">
      <w:start w:val="1"/>
      <w:numFmt w:val="bullet"/>
      <w:lvlText w:val="▪"/>
      <w:lvlJc w:val="left"/>
      <w:pPr>
        <w:ind w:left="684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abstractNum>
  <w:abstractNum w:abstractNumId="1" w15:restartNumberingAfterBreak="0">
    <w:nsid w:val="031B6318"/>
    <w:multiLevelType w:val="hybridMultilevel"/>
    <w:tmpl w:val="95AC68FA"/>
    <w:lvl w:ilvl="0" w:tplc="0C090001">
      <w:start w:val="1"/>
      <w:numFmt w:val="bullet"/>
      <w:lvlText w:val=""/>
      <w:lvlJc w:val="left"/>
      <w:pPr>
        <w:ind w:left="1075" w:hanging="360"/>
      </w:pPr>
      <w:rPr>
        <w:rFonts w:ascii="Symbol" w:hAnsi="Symbol" w:hint="default"/>
      </w:rPr>
    </w:lvl>
    <w:lvl w:ilvl="1" w:tplc="0C090003" w:tentative="1">
      <w:start w:val="1"/>
      <w:numFmt w:val="bullet"/>
      <w:lvlText w:val="o"/>
      <w:lvlJc w:val="left"/>
      <w:pPr>
        <w:ind w:left="1795" w:hanging="360"/>
      </w:pPr>
      <w:rPr>
        <w:rFonts w:ascii="Courier New" w:hAnsi="Courier New" w:cs="Courier New" w:hint="default"/>
      </w:rPr>
    </w:lvl>
    <w:lvl w:ilvl="2" w:tplc="0C090005" w:tentative="1">
      <w:start w:val="1"/>
      <w:numFmt w:val="bullet"/>
      <w:lvlText w:val=""/>
      <w:lvlJc w:val="left"/>
      <w:pPr>
        <w:ind w:left="2515" w:hanging="360"/>
      </w:pPr>
      <w:rPr>
        <w:rFonts w:ascii="Wingdings" w:hAnsi="Wingdings" w:hint="default"/>
      </w:rPr>
    </w:lvl>
    <w:lvl w:ilvl="3" w:tplc="0C090001" w:tentative="1">
      <w:start w:val="1"/>
      <w:numFmt w:val="bullet"/>
      <w:lvlText w:val=""/>
      <w:lvlJc w:val="left"/>
      <w:pPr>
        <w:ind w:left="3235" w:hanging="360"/>
      </w:pPr>
      <w:rPr>
        <w:rFonts w:ascii="Symbol" w:hAnsi="Symbol" w:hint="default"/>
      </w:rPr>
    </w:lvl>
    <w:lvl w:ilvl="4" w:tplc="0C090003" w:tentative="1">
      <w:start w:val="1"/>
      <w:numFmt w:val="bullet"/>
      <w:lvlText w:val="o"/>
      <w:lvlJc w:val="left"/>
      <w:pPr>
        <w:ind w:left="3955" w:hanging="360"/>
      </w:pPr>
      <w:rPr>
        <w:rFonts w:ascii="Courier New" w:hAnsi="Courier New" w:cs="Courier New" w:hint="default"/>
      </w:rPr>
    </w:lvl>
    <w:lvl w:ilvl="5" w:tplc="0C090005" w:tentative="1">
      <w:start w:val="1"/>
      <w:numFmt w:val="bullet"/>
      <w:lvlText w:val=""/>
      <w:lvlJc w:val="left"/>
      <w:pPr>
        <w:ind w:left="4675" w:hanging="360"/>
      </w:pPr>
      <w:rPr>
        <w:rFonts w:ascii="Wingdings" w:hAnsi="Wingdings" w:hint="default"/>
      </w:rPr>
    </w:lvl>
    <w:lvl w:ilvl="6" w:tplc="0C090001" w:tentative="1">
      <w:start w:val="1"/>
      <w:numFmt w:val="bullet"/>
      <w:lvlText w:val=""/>
      <w:lvlJc w:val="left"/>
      <w:pPr>
        <w:ind w:left="5395" w:hanging="360"/>
      </w:pPr>
      <w:rPr>
        <w:rFonts w:ascii="Symbol" w:hAnsi="Symbol" w:hint="default"/>
      </w:rPr>
    </w:lvl>
    <w:lvl w:ilvl="7" w:tplc="0C090003" w:tentative="1">
      <w:start w:val="1"/>
      <w:numFmt w:val="bullet"/>
      <w:lvlText w:val="o"/>
      <w:lvlJc w:val="left"/>
      <w:pPr>
        <w:ind w:left="6115" w:hanging="360"/>
      </w:pPr>
      <w:rPr>
        <w:rFonts w:ascii="Courier New" w:hAnsi="Courier New" w:cs="Courier New" w:hint="default"/>
      </w:rPr>
    </w:lvl>
    <w:lvl w:ilvl="8" w:tplc="0C090005" w:tentative="1">
      <w:start w:val="1"/>
      <w:numFmt w:val="bullet"/>
      <w:lvlText w:val=""/>
      <w:lvlJc w:val="left"/>
      <w:pPr>
        <w:ind w:left="6835" w:hanging="360"/>
      </w:pPr>
      <w:rPr>
        <w:rFonts w:ascii="Wingdings" w:hAnsi="Wingdings" w:hint="default"/>
      </w:rPr>
    </w:lvl>
  </w:abstractNum>
  <w:abstractNum w:abstractNumId="2" w15:restartNumberingAfterBreak="0">
    <w:nsid w:val="04125C87"/>
    <w:multiLevelType w:val="hybridMultilevel"/>
    <w:tmpl w:val="E67CD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36A59"/>
    <w:multiLevelType w:val="hybridMultilevel"/>
    <w:tmpl w:val="AA9EEDDA"/>
    <w:lvl w:ilvl="0" w:tplc="5CBE7FA0">
      <w:start w:val="3"/>
      <w:numFmt w:val="bullet"/>
      <w:lvlText w:val="-"/>
      <w:lvlJc w:val="left"/>
      <w:pPr>
        <w:ind w:left="720" w:hanging="360"/>
      </w:pPr>
      <w:rPr>
        <w:rFonts w:ascii="Calibri" w:eastAsia="Calibr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2767F9"/>
    <w:multiLevelType w:val="hybridMultilevel"/>
    <w:tmpl w:val="064C11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1EF5FD9"/>
    <w:multiLevelType w:val="hybridMultilevel"/>
    <w:tmpl w:val="BD8426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657726F"/>
    <w:multiLevelType w:val="hybridMultilevel"/>
    <w:tmpl w:val="9E0833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AB3654"/>
    <w:multiLevelType w:val="hybridMultilevel"/>
    <w:tmpl w:val="DA8607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2CB156F"/>
    <w:multiLevelType w:val="hybridMultilevel"/>
    <w:tmpl w:val="E848C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5B65D9"/>
    <w:multiLevelType w:val="hybridMultilevel"/>
    <w:tmpl w:val="F4646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B82935"/>
    <w:multiLevelType w:val="hybridMultilevel"/>
    <w:tmpl w:val="20BC3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2F57AC"/>
    <w:multiLevelType w:val="hybridMultilevel"/>
    <w:tmpl w:val="78BE6D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3C53EBC"/>
    <w:multiLevelType w:val="hybridMultilevel"/>
    <w:tmpl w:val="06D2E1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0A1A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02016"/>
    <w:multiLevelType w:val="multilevel"/>
    <w:tmpl w:val="C9DA49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EE1242"/>
    <w:multiLevelType w:val="hybridMultilevel"/>
    <w:tmpl w:val="6446671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FB63FC"/>
    <w:multiLevelType w:val="hybridMultilevel"/>
    <w:tmpl w:val="FCD2A21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7D126682"/>
    <w:multiLevelType w:val="hybridMultilevel"/>
    <w:tmpl w:val="A768E5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F92638C"/>
    <w:multiLevelType w:val="hybridMultilevel"/>
    <w:tmpl w:val="5B8A15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7"/>
  </w:num>
  <w:num w:numId="6">
    <w:abstractNumId w:val="2"/>
  </w:num>
  <w:num w:numId="7">
    <w:abstractNumId w:val="8"/>
  </w:num>
  <w:num w:numId="8">
    <w:abstractNumId w:val="4"/>
  </w:num>
  <w:num w:numId="9">
    <w:abstractNumId w:val="17"/>
  </w:num>
  <w:num w:numId="10">
    <w:abstractNumId w:val="15"/>
  </w:num>
  <w:num w:numId="11">
    <w:abstractNumId w:val="16"/>
  </w:num>
  <w:num w:numId="12">
    <w:abstractNumId w:val="3"/>
  </w:num>
  <w:num w:numId="13">
    <w:abstractNumId w:val="18"/>
  </w:num>
  <w:num w:numId="14">
    <w:abstractNumId w:val="11"/>
  </w:num>
  <w:num w:numId="15">
    <w:abstractNumId w:val="0"/>
  </w:num>
  <w:num w:numId="16">
    <w:abstractNumId w:val="1"/>
  </w:num>
  <w:num w:numId="17">
    <w:abstractNumId w:val="6"/>
  </w:num>
  <w:num w:numId="18">
    <w:abstractNumId w:val="5"/>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B9"/>
    <w:rsid w:val="000004D4"/>
    <w:rsid w:val="000017C2"/>
    <w:rsid w:val="00001DFD"/>
    <w:rsid w:val="000025EC"/>
    <w:rsid w:val="00002C2E"/>
    <w:rsid w:val="000034B6"/>
    <w:rsid w:val="0000397C"/>
    <w:rsid w:val="00004E5C"/>
    <w:rsid w:val="00006E35"/>
    <w:rsid w:val="00010AFD"/>
    <w:rsid w:val="00011BB5"/>
    <w:rsid w:val="00011F0A"/>
    <w:rsid w:val="00013461"/>
    <w:rsid w:val="00014D86"/>
    <w:rsid w:val="00014FC4"/>
    <w:rsid w:val="000201B7"/>
    <w:rsid w:val="000201DC"/>
    <w:rsid w:val="00020CA7"/>
    <w:rsid w:val="00025E50"/>
    <w:rsid w:val="0002637F"/>
    <w:rsid w:val="0002745D"/>
    <w:rsid w:val="00030741"/>
    <w:rsid w:val="00030808"/>
    <w:rsid w:val="00033113"/>
    <w:rsid w:val="00033274"/>
    <w:rsid w:val="00034CE1"/>
    <w:rsid w:val="00035561"/>
    <w:rsid w:val="0003751C"/>
    <w:rsid w:val="000425CB"/>
    <w:rsid w:val="00042BBA"/>
    <w:rsid w:val="00042BFE"/>
    <w:rsid w:val="00043445"/>
    <w:rsid w:val="00043566"/>
    <w:rsid w:val="0004384C"/>
    <w:rsid w:val="00044A6E"/>
    <w:rsid w:val="00044F7D"/>
    <w:rsid w:val="000469FA"/>
    <w:rsid w:val="000501BD"/>
    <w:rsid w:val="000501CB"/>
    <w:rsid w:val="000512AA"/>
    <w:rsid w:val="00051CEB"/>
    <w:rsid w:val="000530CA"/>
    <w:rsid w:val="0005376A"/>
    <w:rsid w:val="0005505A"/>
    <w:rsid w:val="00055086"/>
    <w:rsid w:val="0005527F"/>
    <w:rsid w:val="00057B9F"/>
    <w:rsid w:val="00057E54"/>
    <w:rsid w:val="00060473"/>
    <w:rsid w:val="00060B2B"/>
    <w:rsid w:val="0006178D"/>
    <w:rsid w:val="00063CA0"/>
    <w:rsid w:val="00064B90"/>
    <w:rsid w:val="00065EDA"/>
    <w:rsid w:val="00066284"/>
    <w:rsid w:val="0006717D"/>
    <w:rsid w:val="00070487"/>
    <w:rsid w:val="00071709"/>
    <w:rsid w:val="0007268D"/>
    <w:rsid w:val="0007295C"/>
    <w:rsid w:val="000730CA"/>
    <w:rsid w:val="00073BDC"/>
    <w:rsid w:val="00073CDC"/>
    <w:rsid w:val="000743D9"/>
    <w:rsid w:val="00074B6C"/>
    <w:rsid w:val="00075DD4"/>
    <w:rsid w:val="0007670D"/>
    <w:rsid w:val="00076C13"/>
    <w:rsid w:val="00080768"/>
    <w:rsid w:val="000819C3"/>
    <w:rsid w:val="00081DF8"/>
    <w:rsid w:val="000828E4"/>
    <w:rsid w:val="00082D72"/>
    <w:rsid w:val="00083A39"/>
    <w:rsid w:val="0008502D"/>
    <w:rsid w:val="00085FF2"/>
    <w:rsid w:val="00086627"/>
    <w:rsid w:val="00092417"/>
    <w:rsid w:val="000928AD"/>
    <w:rsid w:val="000930D6"/>
    <w:rsid w:val="000931A6"/>
    <w:rsid w:val="00093B09"/>
    <w:rsid w:val="000944E4"/>
    <w:rsid w:val="00096DAA"/>
    <w:rsid w:val="000A03A3"/>
    <w:rsid w:val="000A0509"/>
    <w:rsid w:val="000A07A4"/>
    <w:rsid w:val="000A115A"/>
    <w:rsid w:val="000A1FA6"/>
    <w:rsid w:val="000A24FD"/>
    <w:rsid w:val="000A2BF5"/>
    <w:rsid w:val="000A7829"/>
    <w:rsid w:val="000A7A2C"/>
    <w:rsid w:val="000A7FFE"/>
    <w:rsid w:val="000B0196"/>
    <w:rsid w:val="000B0276"/>
    <w:rsid w:val="000B1240"/>
    <w:rsid w:val="000B325F"/>
    <w:rsid w:val="000B387F"/>
    <w:rsid w:val="000B5975"/>
    <w:rsid w:val="000B5E51"/>
    <w:rsid w:val="000B5E88"/>
    <w:rsid w:val="000B6074"/>
    <w:rsid w:val="000B7E30"/>
    <w:rsid w:val="000C0C02"/>
    <w:rsid w:val="000C0EE8"/>
    <w:rsid w:val="000C15E1"/>
    <w:rsid w:val="000C1B0A"/>
    <w:rsid w:val="000C20A0"/>
    <w:rsid w:val="000C22B1"/>
    <w:rsid w:val="000C4154"/>
    <w:rsid w:val="000C46DF"/>
    <w:rsid w:val="000C5074"/>
    <w:rsid w:val="000D104C"/>
    <w:rsid w:val="000D2F27"/>
    <w:rsid w:val="000D70DF"/>
    <w:rsid w:val="000E0749"/>
    <w:rsid w:val="000E0791"/>
    <w:rsid w:val="000E22D1"/>
    <w:rsid w:val="000E292C"/>
    <w:rsid w:val="000E2D3B"/>
    <w:rsid w:val="000E2D6E"/>
    <w:rsid w:val="000E3549"/>
    <w:rsid w:val="000E38B4"/>
    <w:rsid w:val="000E3F64"/>
    <w:rsid w:val="000E4983"/>
    <w:rsid w:val="000E5233"/>
    <w:rsid w:val="000E5506"/>
    <w:rsid w:val="000E6314"/>
    <w:rsid w:val="000E6345"/>
    <w:rsid w:val="000F0A1C"/>
    <w:rsid w:val="000F14CE"/>
    <w:rsid w:val="000F3797"/>
    <w:rsid w:val="000F3895"/>
    <w:rsid w:val="000F4A60"/>
    <w:rsid w:val="000F4C83"/>
    <w:rsid w:val="000F585A"/>
    <w:rsid w:val="000F60E3"/>
    <w:rsid w:val="000F666C"/>
    <w:rsid w:val="000F7B42"/>
    <w:rsid w:val="000F7D42"/>
    <w:rsid w:val="001000E4"/>
    <w:rsid w:val="00100459"/>
    <w:rsid w:val="001014ED"/>
    <w:rsid w:val="001029F7"/>
    <w:rsid w:val="00102F76"/>
    <w:rsid w:val="00103355"/>
    <w:rsid w:val="001043FA"/>
    <w:rsid w:val="00104A51"/>
    <w:rsid w:val="00104CF1"/>
    <w:rsid w:val="00110301"/>
    <w:rsid w:val="001105D9"/>
    <w:rsid w:val="00110E73"/>
    <w:rsid w:val="00113088"/>
    <w:rsid w:val="0011416B"/>
    <w:rsid w:val="0011435A"/>
    <w:rsid w:val="001159A5"/>
    <w:rsid w:val="001200BE"/>
    <w:rsid w:val="001202F3"/>
    <w:rsid w:val="0012046D"/>
    <w:rsid w:val="00120C00"/>
    <w:rsid w:val="001215B4"/>
    <w:rsid w:val="00121966"/>
    <w:rsid w:val="00121F29"/>
    <w:rsid w:val="0012358F"/>
    <w:rsid w:val="00123C65"/>
    <w:rsid w:val="00127978"/>
    <w:rsid w:val="00127B5E"/>
    <w:rsid w:val="00130A6A"/>
    <w:rsid w:val="001320FE"/>
    <w:rsid w:val="0013341E"/>
    <w:rsid w:val="00133A7A"/>
    <w:rsid w:val="00134449"/>
    <w:rsid w:val="00134CF9"/>
    <w:rsid w:val="0013585E"/>
    <w:rsid w:val="00135D15"/>
    <w:rsid w:val="00136B86"/>
    <w:rsid w:val="00136D4A"/>
    <w:rsid w:val="001371F3"/>
    <w:rsid w:val="001373E0"/>
    <w:rsid w:val="00137ED4"/>
    <w:rsid w:val="001423FF"/>
    <w:rsid w:val="0014357B"/>
    <w:rsid w:val="00143CC9"/>
    <w:rsid w:val="001442D2"/>
    <w:rsid w:val="00144C69"/>
    <w:rsid w:val="001459E9"/>
    <w:rsid w:val="00145CAE"/>
    <w:rsid w:val="001468AF"/>
    <w:rsid w:val="001470BD"/>
    <w:rsid w:val="001471EA"/>
    <w:rsid w:val="00147596"/>
    <w:rsid w:val="00147B6F"/>
    <w:rsid w:val="00150269"/>
    <w:rsid w:val="0015032C"/>
    <w:rsid w:val="00150B42"/>
    <w:rsid w:val="00150D50"/>
    <w:rsid w:val="001510D4"/>
    <w:rsid w:val="00151F80"/>
    <w:rsid w:val="00153AE9"/>
    <w:rsid w:val="00154438"/>
    <w:rsid w:val="0015541B"/>
    <w:rsid w:val="00155584"/>
    <w:rsid w:val="001569FE"/>
    <w:rsid w:val="001572B6"/>
    <w:rsid w:val="0016052D"/>
    <w:rsid w:val="001606D2"/>
    <w:rsid w:val="0016170E"/>
    <w:rsid w:val="00161B5C"/>
    <w:rsid w:val="0016248D"/>
    <w:rsid w:val="00162BE2"/>
    <w:rsid w:val="001631B2"/>
    <w:rsid w:val="001632F7"/>
    <w:rsid w:val="00165C7B"/>
    <w:rsid w:val="00170AFE"/>
    <w:rsid w:val="00170EC6"/>
    <w:rsid w:val="001717C9"/>
    <w:rsid w:val="0017235E"/>
    <w:rsid w:val="001740B4"/>
    <w:rsid w:val="001749B8"/>
    <w:rsid w:val="00174DF8"/>
    <w:rsid w:val="0017579F"/>
    <w:rsid w:val="001815CC"/>
    <w:rsid w:val="00182BC3"/>
    <w:rsid w:val="001830EA"/>
    <w:rsid w:val="001838D3"/>
    <w:rsid w:val="00186125"/>
    <w:rsid w:val="0018642A"/>
    <w:rsid w:val="00187D88"/>
    <w:rsid w:val="00190B9C"/>
    <w:rsid w:val="00190E23"/>
    <w:rsid w:val="0019245D"/>
    <w:rsid w:val="0019265F"/>
    <w:rsid w:val="00192C3B"/>
    <w:rsid w:val="00192CF6"/>
    <w:rsid w:val="00193D4A"/>
    <w:rsid w:val="00194164"/>
    <w:rsid w:val="0019469F"/>
    <w:rsid w:val="001954BF"/>
    <w:rsid w:val="001958DF"/>
    <w:rsid w:val="001A01F5"/>
    <w:rsid w:val="001A0BB2"/>
    <w:rsid w:val="001A3C08"/>
    <w:rsid w:val="001A486E"/>
    <w:rsid w:val="001A48BD"/>
    <w:rsid w:val="001A48E6"/>
    <w:rsid w:val="001A50A3"/>
    <w:rsid w:val="001A7D3E"/>
    <w:rsid w:val="001B0613"/>
    <w:rsid w:val="001B0809"/>
    <w:rsid w:val="001B1B32"/>
    <w:rsid w:val="001B209B"/>
    <w:rsid w:val="001B2725"/>
    <w:rsid w:val="001B4256"/>
    <w:rsid w:val="001B543E"/>
    <w:rsid w:val="001B57A3"/>
    <w:rsid w:val="001B601B"/>
    <w:rsid w:val="001B61CD"/>
    <w:rsid w:val="001B63E0"/>
    <w:rsid w:val="001C168E"/>
    <w:rsid w:val="001C20EB"/>
    <w:rsid w:val="001C2545"/>
    <w:rsid w:val="001C3189"/>
    <w:rsid w:val="001C49F2"/>
    <w:rsid w:val="001C5238"/>
    <w:rsid w:val="001C5246"/>
    <w:rsid w:val="001C6D93"/>
    <w:rsid w:val="001D1552"/>
    <w:rsid w:val="001D1842"/>
    <w:rsid w:val="001D1F50"/>
    <w:rsid w:val="001D2BC7"/>
    <w:rsid w:val="001D34E5"/>
    <w:rsid w:val="001D367B"/>
    <w:rsid w:val="001D3D86"/>
    <w:rsid w:val="001D4659"/>
    <w:rsid w:val="001D6097"/>
    <w:rsid w:val="001D60DA"/>
    <w:rsid w:val="001E0956"/>
    <w:rsid w:val="001E218E"/>
    <w:rsid w:val="001E2932"/>
    <w:rsid w:val="001E43F6"/>
    <w:rsid w:val="001E4A6E"/>
    <w:rsid w:val="001E589A"/>
    <w:rsid w:val="001E5AC9"/>
    <w:rsid w:val="001E6A2F"/>
    <w:rsid w:val="001E7FE5"/>
    <w:rsid w:val="001F5EA7"/>
    <w:rsid w:val="001F653C"/>
    <w:rsid w:val="001F7E2B"/>
    <w:rsid w:val="001F7EAD"/>
    <w:rsid w:val="00200B5C"/>
    <w:rsid w:val="00200DC7"/>
    <w:rsid w:val="0020250D"/>
    <w:rsid w:val="00202C24"/>
    <w:rsid w:val="002031EE"/>
    <w:rsid w:val="00206B07"/>
    <w:rsid w:val="002075A2"/>
    <w:rsid w:val="0021049C"/>
    <w:rsid w:val="00212787"/>
    <w:rsid w:val="00213D03"/>
    <w:rsid w:val="00214063"/>
    <w:rsid w:val="002141C9"/>
    <w:rsid w:val="00214D93"/>
    <w:rsid w:val="00215356"/>
    <w:rsid w:val="00220194"/>
    <w:rsid w:val="002206CD"/>
    <w:rsid w:val="00220FDC"/>
    <w:rsid w:val="0022158D"/>
    <w:rsid w:val="00222D98"/>
    <w:rsid w:val="00223D3B"/>
    <w:rsid w:val="0022442E"/>
    <w:rsid w:val="002263B0"/>
    <w:rsid w:val="00226F33"/>
    <w:rsid w:val="00230827"/>
    <w:rsid w:val="002321BB"/>
    <w:rsid w:val="002334BB"/>
    <w:rsid w:val="0023506E"/>
    <w:rsid w:val="002350C8"/>
    <w:rsid w:val="002358F2"/>
    <w:rsid w:val="002368E0"/>
    <w:rsid w:val="002410AD"/>
    <w:rsid w:val="00242CB1"/>
    <w:rsid w:val="00243CE6"/>
    <w:rsid w:val="00244880"/>
    <w:rsid w:val="00244912"/>
    <w:rsid w:val="00244A80"/>
    <w:rsid w:val="0024553A"/>
    <w:rsid w:val="00245768"/>
    <w:rsid w:val="00245E79"/>
    <w:rsid w:val="00246187"/>
    <w:rsid w:val="00246763"/>
    <w:rsid w:val="002468F4"/>
    <w:rsid w:val="002468F8"/>
    <w:rsid w:val="00246C8B"/>
    <w:rsid w:val="00251579"/>
    <w:rsid w:val="00251707"/>
    <w:rsid w:val="002519A2"/>
    <w:rsid w:val="002562D0"/>
    <w:rsid w:val="002563B3"/>
    <w:rsid w:val="00257AA3"/>
    <w:rsid w:val="0026021E"/>
    <w:rsid w:val="00260789"/>
    <w:rsid w:val="0026273E"/>
    <w:rsid w:val="002663D7"/>
    <w:rsid w:val="002671BD"/>
    <w:rsid w:val="00270536"/>
    <w:rsid w:val="00270CFC"/>
    <w:rsid w:val="00270E0C"/>
    <w:rsid w:val="00272142"/>
    <w:rsid w:val="00272DE8"/>
    <w:rsid w:val="00272FC2"/>
    <w:rsid w:val="0027309A"/>
    <w:rsid w:val="00274CAF"/>
    <w:rsid w:val="00275701"/>
    <w:rsid w:val="002761D8"/>
    <w:rsid w:val="002770CA"/>
    <w:rsid w:val="002805BE"/>
    <w:rsid w:val="00280726"/>
    <w:rsid w:val="00280926"/>
    <w:rsid w:val="00282880"/>
    <w:rsid w:val="002843B2"/>
    <w:rsid w:val="00284C49"/>
    <w:rsid w:val="00285312"/>
    <w:rsid w:val="00285616"/>
    <w:rsid w:val="00286276"/>
    <w:rsid w:val="00286A04"/>
    <w:rsid w:val="00286A33"/>
    <w:rsid w:val="00286A3C"/>
    <w:rsid w:val="00293736"/>
    <w:rsid w:val="00293B5E"/>
    <w:rsid w:val="0029557A"/>
    <w:rsid w:val="00295A72"/>
    <w:rsid w:val="00297162"/>
    <w:rsid w:val="002972E6"/>
    <w:rsid w:val="002A557D"/>
    <w:rsid w:val="002A5E03"/>
    <w:rsid w:val="002A7472"/>
    <w:rsid w:val="002B1B88"/>
    <w:rsid w:val="002B28C0"/>
    <w:rsid w:val="002B29FD"/>
    <w:rsid w:val="002B63C3"/>
    <w:rsid w:val="002B658E"/>
    <w:rsid w:val="002B72B4"/>
    <w:rsid w:val="002B77BE"/>
    <w:rsid w:val="002B78BE"/>
    <w:rsid w:val="002C0E3F"/>
    <w:rsid w:val="002C3134"/>
    <w:rsid w:val="002C439A"/>
    <w:rsid w:val="002C7885"/>
    <w:rsid w:val="002C7EAA"/>
    <w:rsid w:val="002D1008"/>
    <w:rsid w:val="002D1A2C"/>
    <w:rsid w:val="002D1EA1"/>
    <w:rsid w:val="002D2A72"/>
    <w:rsid w:val="002D56BB"/>
    <w:rsid w:val="002D5923"/>
    <w:rsid w:val="002D6CC1"/>
    <w:rsid w:val="002D7625"/>
    <w:rsid w:val="002D7AEB"/>
    <w:rsid w:val="002E01DC"/>
    <w:rsid w:val="002E0600"/>
    <w:rsid w:val="002E11C5"/>
    <w:rsid w:val="002E2525"/>
    <w:rsid w:val="002E2615"/>
    <w:rsid w:val="002E3CC2"/>
    <w:rsid w:val="002E461B"/>
    <w:rsid w:val="002E56B0"/>
    <w:rsid w:val="002E6379"/>
    <w:rsid w:val="002E7322"/>
    <w:rsid w:val="002F0426"/>
    <w:rsid w:val="002F1612"/>
    <w:rsid w:val="002F16AC"/>
    <w:rsid w:val="002F6291"/>
    <w:rsid w:val="002F7261"/>
    <w:rsid w:val="003002E3"/>
    <w:rsid w:val="0030048C"/>
    <w:rsid w:val="003005C2"/>
    <w:rsid w:val="0030066F"/>
    <w:rsid w:val="0030069F"/>
    <w:rsid w:val="003006E0"/>
    <w:rsid w:val="00302B31"/>
    <w:rsid w:val="00303C4B"/>
    <w:rsid w:val="00303ED5"/>
    <w:rsid w:val="0030476F"/>
    <w:rsid w:val="00304D7F"/>
    <w:rsid w:val="00305A7D"/>
    <w:rsid w:val="00305ED8"/>
    <w:rsid w:val="00306FB0"/>
    <w:rsid w:val="00310917"/>
    <w:rsid w:val="00313AC8"/>
    <w:rsid w:val="00314098"/>
    <w:rsid w:val="00316641"/>
    <w:rsid w:val="003167B6"/>
    <w:rsid w:val="00316DBF"/>
    <w:rsid w:val="00316E5C"/>
    <w:rsid w:val="00317149"/>
    <w:rsid w:val="00317732"/>
    <w:rsid w:val="00320EC9"/>
    <w:rsid w:val="003222B8"/>
    <w:rsid w:val="00322670"/>
    <w:rsid w:val="00322EE6"/>
    <w:rsid w:val="003249BA"/>
    <w:rsid w:val="00326533"/>
    <w:rsid w:val="00326841"/>
    <w:rsid w:val="00327157"/>
    <w:rsid w:val="00327681"/>
    <w:rsid w:val="00332A2C"/>
    <w:rsid w:val="00333227"/>
    <w:rsid w:val="00333BDC"/>
    <w:rsid w:val="0033479C"/>
    <w:rsid w:val="00334E15"/>
    <w:rsid w:val="00335481"/>
    <w:rsid w:val="0033549F"/>
    <w:rsid w:val="00336274"/>
    <w:rsid w:val="00342A77"/>
    <w:rsid w:val="00342F06"/>
    <w:rsid w:val="00345A5A"/>
    <w:rsid w:val="00346C94"/>
    <w:rsid w:val="0035005E"/>
    <w:rsid w:val="00350ED0"/>
    <w:rsid w:val="003511AD"/>
    <w:rsid w:val="0035146C"/>
    <w:rsid w:val="00351900"/>
    <w:rsid w:val="00351AB0"/>
    <w:rsid w:val="00352288"/>
    <w:rsid w:val="00352C80"/>
    <w:rsid w:val="003539D1"/>
    <w:rsid w:val="00355D2F"/>
    <w:rsid w:val="00355E2F"/>
    <w:rsid w:val="00357982"/>
    <w:rsid w:val="00357B5F"/>
    <w:rsid w:val="00360B90"/>
    <w:rsid w:val="00361820"/>
    <w:rsid w:val="00363E4F"/>
    <w:rsid w:val="0036467B"/>
    <w:rsid w:val="00364E2D"/>
    <w:rsid w:val="00365120"/>
    <w:rsid w:val="003652E5"/>
    <w:rsid w:val="0036584A"/>
    <w:rsid w:val="00366F6E"/>
    <w:rsid w:val="0037072A"/>
    <w:rsid w:val="0037129E"/>
    <w:rsid w:val="00371A61"/>
    <w:rsid w:val="00372E71"/>
    <w:rsid w:val="00373C98"/>
    <w:rsid w:val="00374BF2"/>
    <w:rsid w:val="00376022"/>
    <w:rsid w:val="00380853"/>
    <w:rsid w:val="00380CD1"/>
    <w:rsid w:val="00382164"/>
    <w:rsid w:val="0038368E"/>
    <w:rsid w:val="00383990"/>
    <w:rsid w:val="003848DE"/>
    <w:rsid w:val="00385269"/>
    <w:rsid w:val="003852CA"/>
    <w:rsid w:val="00385803"/>
    <w:rsid w:val="00385F75"/>
    <w:rsid w:val="00386784"/>
    <w:rsid w:val="00386AE6"/>
    <w:rsid w:val="00386BA1"/>
    <w:rsid w:val="00386C44"/>
    <w:rsid w:val="00386DEE"/>
    <w:rsid w:val="00387066"/>
    <w:rsid w:val="00390E68"/>
    <w:rsid w:val="00391040"/>
    <w:rsid w:val="0039237A"/>
    <w:rsid w:val="003927A9"/>
    <w:rsid w:val="00392D4A"/>
    <w:rsid w:val="003966A4"/>
    <w:rsid w:val="00397988"/>
    <w:rsid w:val="00397E0A"/>
    <w:rsid w:val="00397E77"/>
    <w:rsid w:val="003A00CF"/>
    <w:rsid w:val="003A08F9"/>
    <w:rsid w:val="003A1D6D"/>
    <w:rsid w:val="003A2111"/>
    <w:rsid w:val="003A283E"/>
    <w:rsid w:val="003A42C1"/>
    <w:rsid w:val="003A5083"/>
    <w:rsid w:val="003A5215"/>
    <w:rsid w:val="003A6B3F"/>
    <w:rsid w:val="003A7A8D"/>
    <w:rsid w:val="003B247B"/>
    <w:rsid w:val="003B24BE"/>
    <w:rsid w:val="003B2ED2"/>
    <w:rsid w:val="003B2F0A"/>
    <w:rsid w:val="003B39DB"/>
    <w:rsid w:val="003B3F97"/>
    <w:rsid w:val="003B53DF"/>
    <w:rsid w:val="003B69AB"/>
    <w:rsid w:val="003C19A3"/>
    <w:rsid w:val="003C423E"/>
    <w:rsid w:val="003C6852"/>
    <w:rsid w:val="003C7909"/>
    <w:rsid w:val="003D033E"/>
    <w:rsid w:val="003D1E60"/>
    <w:rsid w:val="003D1EB9"/>
    <w:rsid w:val="003D2454"/>
    <w:rsid w:val="003D3D54"/>
    <w:rsid w:val="003D43F9"/>
    <w:rsid w:val="003D4857"/>
    <w:rsid w:val="003D4B3F"/>
    <w:rsid w:val="003D70F3"/>
    <w:rsid w:val="003D750A"/>
    <w:rsid w:val="003E14C2"/>
    <w:rsid w:val="003E29D6"/>
    <w:rsid w:val="003E2FBA"/>
    <w:rsid w:val="003E3459"/>
    <w:rsid w:val="003E3C87"/>
    <w:rsid w:val="003E407A"/>
    <w:rsid w:val="003E4287"/>
    <w:rsid w:val="003E5004"/>
    <w:rsid w:val="003E51F0"/>
    <w:rsid w:val="003E636F"/>
    <w:rsid w:val="003E75B1"/>
    <w:rsid w:val="003F0CF0"/>
    <w:rsid w:val="003F0FC3"/>
    <w:rsid w:val="003F2549"/>
    <w:rsid w:val="003F283B"/>
    <w:rsid w:val="003F3BCF"/>
    <w:rsid w:val="003F5C98"/>
    <w:rsid w:val="003F5DA9"/>
    <w:rsid w:val="00402236"/>
    <w:rsid w:val="00403521"/>
    <w:rsid w:val="00403653"/>
    <w:rsid w:val="00403685"/>
    <w:rsid w:val="00404CAB"/>
    <w:rsid w:val="004058D0"/>
    <w:rsid w:val="004059FB"/>
    <w:rsid w:val="00406C66"/>
    <w:rsid w:val="00407939"/>
    <w:rsid w:val="004079D4"/>
    <w:rsid w:val="00407DD2"/>
    <w:rsid w:val="00410DEA"/>
    <w:rsid w:val="00412985"/>
    <w:rsid w:val="00412CB7"/>
    <w:rsid w:val="00412CCB"/>
    <w:rsid w:val="00413029"/>
    <w:rsid w:val="00417184"/>
    <w:rsid w:val="00417265"/>
    <w:rsid w:val="004256A2"/>
    <w:rsid w:val="00426598"/>
    <w:rsid w:val="00426BAA"/>
    <w:rsid w:val="004314CA"/>
    <w:rsid w:val="00431DD7"/>
    <w:rsid w:val="0043294D"/>
    <w:rsid w:val="00432BD8"/>
    <w:rsid w:val="00432D1C"/>
    <w:rsid w:val="00433E08"/>
    <w:rsid w:val="00434CBD"/>
    <w:rsid w:val="00435437"/>
    <w:rsid w:val="004377DF"/>
    <w:rsid w:val="00440067"/>
    <w:rsid w:val="00440128"/>
    <w:rsid w:val="00441309"/>
    <w:rsid w:val="00441538"/>
    <w:rsid w:val="00441ECE"/>
    <w:rsid w:val="0044343A"/>
    <w:rsid w:val="00444FF3"/>
    <w:rsid w:val="004503C3"/>
    <w:rsid w:val="00451E5F"/>
    <w:rsid w:val="00452042"/>
    <w:rsid w:val="00452524"/>
    <w:rsid w:val="00452693"/>
    <w:rsid w:val="0045657D"/>
    <w:rsid w:val="00456724"/>
    <w:rsid w:val="00457CC6"/>
    <w:rsid w:val="00461724"/>
    <w:rsid w:val="00461AFB"/>
    <w:rsid w:val="00461D1F"/>
    <w:rsid w:val="00462537"/>
    <w:rsid w:val="00463B72"/>
    <w:rsid w:val="00463C5D"/>
    <w:rsid w:val="00464122"/>
    <w:rsid w:val="004642C3"/>
    <w:rsid w:val="004653B1"/>
    <w:rsid w:val="00466D0A"/>
    <w:rsid w:val="004715F1"/>
    <w:rsid w:val="004736D4"/>
    <w:rsid w:val="00474473"/>
    <w:rsid w:val="00474896"/>
    <w:rsid w:val="0047583D"/>
    <w:rsid w:val="0048027F"/>
    <w:rsid w:val="00482DAE"/>
    <w:rsid w:val="00484BEA"/>
    <w:rsid w:val="00484F69"/>
    <w:rsid w:val="0048527E"/>
    <w:rsid w:val="00486C8E"/>
    <w:rsid w:val="00487066"/>
    <w:rsid w:val="004873D2"/>
    <w:rsid w:val="00487613"/>
    <w:rsid w:val="00487B26"/>
    <w:rsid w:val="00490075"/>
    <w:rsid w:val="00491408"/>
    <w:rsid w:val="0049231D"/>
    <w:rsid w:val="00492DAB"/>
    <w:rsid w:val="004931D0"/>
    <w:rsid w:val="00493BAF"/>
    <w:rsid w:val="00493FF7"/>
    <w:rsid w:val="00496B1C"/>
    <w:rsid w:val="00497C64"/>
    <w:rsid w:val="00497D80"/>
    <w:rsid w:val="004A0B45"/>
    <w:rsid w:val="004A20EB"/>
    <w:rsid w:val="004A3DCF"/>
    <w:rsid w:val="004A4699"/>
    <w:rsid w:val="004A528E"/>
    <w:rsid w:val="004A5487"/>
    <w:rsid w:val="004A5D44"/>
    <w:rsid w:val="004A6534"/>
    <w:rsid w:val="004A663F"/>
    <w:rsid w:val="004A66F9"/>
    <w:rsid w:val="004A7A8D"/>
    <w:rsid w:val="004B0D6A"/>
    <w:rsid w:val="004B0E44"/>
    <w:rsid w:val="004B1D2A"/>
    <w:rsid w:val="004B1E64"/>
    <w:rsid w:val="004B296B"/>
    <w:rsid w:val="004B3CD0"/>
    <w:rsid w:val="004B499F"/>
    <w:rsid w:val="004B5756"/>
    <w:rsid w:val="004B5883"/>
    <w:rsid w:val="004B5D5A"/>
    <w:rsid w:val="004B6289"/>
    <w:rsid w:val="004B6F14"/>
    <w:rsid w:val="004B7ABE"/>
    <w:rsid w:val="004C0DB9"/>
    <w:rsid w:val="004C1359"/>
    <w:rsid w:val="004C3545"/>
    <w:rsid w:val="004C713A"/>
    <w:rsid w:val="004C745B"/>
    <w:rsid w:val="004D0E73"/>
    <w:rsid w:val="004D11D8"/>
    <w:rsid w:val="004D19A1"/>
    <w:rsid w:val="004D3C03"/>
    <w:rsid w:val="004D5328"/>
    <w:rsid w:val="004D5EFE"/>
    <w:rsid w:val="004E10D2"/>
    <w:rsid w:val="004E2881"/>
    <w:rsid w:val="004E4A6E"/>
    <w:rsid w:val="004E625F"/>
    <w:rsid w:val="004E6CE0"/>
    <w:rsid w:val="004E72F0"/>
    <w:rsid w:val="004F110F"/>
    <w:rsid w:val="004F1111"/>
    <w:rsid w:val="004F150D"/>
    <w:rsid w:val="004F16F6"/>
    <w:rsid w:val="004F4E40"/>
    <w:rsid w:val="004F4F86"/>
    <w:rsid w:val="004F5378"/>
    <w:rsid w:val="004F6301"/>
    <w:rsid w:val="004F669A"/>
    <w:rsid w:val="004F7027"/>
    <w:rsid w:val="004F7741"/>
    <w:rsid w:val="00503E18"/>
    <w:rsid w:val="00504AA9"/>
    <w:rsid w:val="005057DA"/>
    <w:rsid w:val="00510E97"/>
    <w:rsid w:val="00511126"/>
    <w:rsid w:val="00511628"/>
    <w:rsid w:val="00511C38"/>
    <w:rsid w:val="00512963"/>
    <w:rsid w:val="00512BB2"/>
    <w:rsid w:val="00512C83"/>
    <w:rsid w:val="005135E4"/>
    <w:rsid w:val="00513FFB"/>
    <w:rsid w:val="00514049"/>
    <w:rsid w:val="00514DC8"/>
    <w:rsid w:val="005153A2"/>
    <w:rsid w:val="0051573C"/>
    <w:rsid w:val="00515C53"/>
    <w:rsid w:val="00515FAB"/>
    <w:rsid w:val="00516A43"/>
    <w:rsid w:val="00520BE5"/>
    <w:rsid w:val="00525E15"/>
    <w:rsid w:val="005263B6"/>
    <w:rsid w:val="00526985"/>
    <w:rsid w:val="005269E5"/>
    <w:rsid w:val="00527B14"/>
    <w:rsid w:val="00530F4C"/>
    <w:rsid w:val="0053177C"/>
    <w:rsid w:val="0053311D"/>
    <w:rsid w:val="005339E7"/>
    <w:rsid w:val="00535A65"/>
    <w:rsid w:val="005370C0"/>
    <w:rsid w:val="00537A21"/>
    <w:rsid w:val="00541C32"/>
    <w:rsid w:val="005442B8"/>
    <w:rsid w:val="005444F8"/>
    <w:rsid w:val="005459CC"/>
    <w:rsid w:val="00547750"/>
    <w:rsid w:val="00550204"/>
    <w:rsid w:val="00551BEE"/>
    <w:rsid w:val="00553E33"/>
    <w:rsid w:val="0055613E"/>
    <w:rsid w:val="00556273"/>
    <w:rsid w:val="00556BC4"/>
    <w:rsid w:val="00556C31"/>
    <w:rsid w:val="00560197"/>
    <w:rsid w:val="00560287"/>
    <w:rsid w:val="00562257"/>
    <w:rsid w:val="005622FA"/>
    <w:rsid w:val="00562414"/>
    <w:rsid w:val="00562CF6"/>
    <w:rsid w:val="0056308A"/>
    <w:rsid w:val="00565CB4"/>
    <w:rsid w:val="005671F6"/>
    <w:rsid w:val="00567D2B"/>
    <w:rsid w:val="00571A39"/>
    <w:rsid w:val="00571B00"/>
    <w:rsid w:val="00571E0F"/>
    <w:rsid w:val="005725DD"/>
    <w:rsid w:val="005727B1"/>
    <w:rsid w:val="0057481C"/>
    <w:rsid w:val="00574AC3"/>
    <w:rsid w:val="00575137"/>
    <w:rsid w:val="00575520"/>
    <w:rsid w:val="00575975"/>
    <w:rsid w:val="005767FB"/>
    <w:rsid w:val="005772CB"/>
    <w:rsid w:val="0057739B"/>
    <w:rsid w:val="005800B9"/>
    <w:rsid w:val="00580293"/>
    <w:rsid w:val="00580CEF"/>
    <w:rsid w:val="00580DD8"/>
    <w:rsid w:val="005817C0"/>
    <w:rsid w:val="00582233"/>
    <w:rsid w:val="005864E8"/>
    <w:rsid w:val="005878C9"/>
    <w:rsid w:val="00587AA2"/>
    <w:rsid w:val="005909DA"/>
    <w:rsid w:val="00591CB2"/>
    <w:rsid w:val="005929AE"/>
    <w:rsid w:val="00594714"/>
    <w:rsid w:val="00596582"/>
    <w:rsid w:val="005A0D6C"/>
    <w:rsid w:val="005A16EA"/>
    <w:rsid w:val="005A24BC"/>
    <w:rsid w:val="005A313C"/>
    <w:rsid w:val="005A3455"/>
    <w:rsid w:val="005A4DF7"/>
    <w:rsid w:val="005A6960"/>
    <w:rsid w:val="005A76BF"/>
    <w:rsid w:val="005B0679"/>
    <w:rsid w:val="005B1803"/>
    <w:rsid w:val="005B38AE"/>
    <w:rsid w:val="005B39AE"/>
    <w:rsid w:val="005B7807"/>
    <w:rsid w:val="005C3154"/>
    <w:rsid w:val="005C47B0"/>
    <w:rsid w:val="005C5F4E"/>
    <w:rsid w:val="005C5F80"/>
    <w:rsid w:val="005C64EB"/>
    <w:rsid w:val="005C68A4"/>
    <w:rsid w:val="005D11D2"/>
    <w:rsid w:val="005D38CC"/>
    <w:rsid w:val="005D4117"/>
    <w:rsid w:val="005D6E2B"/>
    <w:rsid w:val="005E04D0"/>
    <w:rsid w:val="005E5BC4"/>
    <w:rsid w:val="005E6765"/>
    <w:rsid w:val="005F02E6"/>
    <w:rsid w:val="005F0645"/>
    <w:rsid w:val="005F0A8D"/>
    <w:rsid w:val="005F194E"/>
    <w:rsid w:val="005F2654"/>
    <w:rsid w:val="005F463E"/>
    <w:rsid w:val="005F4A96"/>
    <w:rsid w:val="005F5660"/>
    <w:rsid w:val="005F7255"/>
    <w:rsid w:val="00600259"/>
    <w:rsid w:val="0060025A"/>
    <w:rsid w:val="00600DED"/>
    <w:rsid w:val="00602BA9"/>
    <w:rsid w:val="00603105"/>
    <w:rsid w:val="00603DD9"/>
    <w:rsid w:val="006045F1"/>
    <w:rsid w:val="00604938"/>
    <w:rsid w:val="006049E8"/>
    <w:rsid w:val="00605752"/>
    <w:rsid w:val="00606496"/>
    <w:rsid w:val="0060783F"/>
    <w:rsid w:val="00610A1F"/>
    <w:rsid w:val="00613C48"/>
    <w:rsid w:val="006146DA"/>
    <w:rsid w:val="0061481B"/>
    <w:rsid w:val="00614E46"/>
    <w:rsid w:val="0061686C"/>
    <w:rsid w:val="00620EC2"/>
    <w:rsid w:val="00621268"/>
    <w:rsid w:val="0062138C"/>
    <w:rsid w:val="00623DC7"/>
    <w:rsid w:val="00624FFC"/>
    <w:rsid w:val="006254B6"/>
    <w:rsid w:val="00625A9E"/>
    <w:rsid w:val="00625EE7"/>
    <w:rsid w:val="00626C9E"/>
    <w:rsid w:val="006336E3"/>
    <w:rsid w:val="00634460"/>
    <w:rsid w:val="00636114"/>
    <w:rsid w:val="00636C07"/>
    <w:rsid w:val="00637371"/>
    <w:rsid w:val="006375FA"/>
    <w:rsid w:val="00641152"/>
    <w:rsid w:val="0064116A"/>
    <w:rsid w:val="0064181F"/>
    <w:rsid w:val="00643492"/>
    <w:rsid w:val="0064362D"/>
    <w:rsid w:val="00643D6C"/>
    <w:rsid w:val="0064460E"/>
    <w:rsid w:val="0065028F"/>
    <w:rsid w:val="00654F4F"/>
    <w:rsid w:val="0065697D"/>
    <w:rsid w:val="00661801"/>
    <w:rsid w:val="006624EF"/>
    <w:rsid w:val="00663B8D"/>
    <w:rsid w:val="00663DCB"/>
    <w:rsid w:val="0066669A"/>
    <w:rsid w:val="00666C61"/>
    <w:rsid w:val="00666D83"/>
    <w:rsid w:val="006679B2"/>
    <w:rsid w:val="00670616"/>
    <w:rsid w:val="00672572"/>
    <w:rsid w:val="00672809"/>
    <w:rsid w:val="006735B1"/>
    <w:rsid w:val="0068223C"/>
    <w:rsid w:val="0068361D"/>
    <w:rsid w:val="0068374A"/>
    <w:rsid w:val="0068518E"/>
    <w:rsid w:val="0068565E"/>
    <w:rsid w:val="00685920"/>
    <w:rsid w:val="006870C5"/>
    <w:rsid w:val="006872AD"/>
    <w:rsid w:val="0069020C"/>
    <w:rsid w:val="00690A4E"/>
    <w:rsid w:val="006913B3"/>
    <w:rsid w:val="00692D8A"/>
    <w:rsid w:val="00694027"/>
    <w:rsid w:val="00695482"/>
    <w:rsid w:val="00697E59"/>
    <w:rsid w:val="006A0DC3"/>
    <w:rsid w:val="006A23D3"/>
    <w:rsid w:val="006A36C4"/>
    <w:rsid w:val="006A55FE"/>
    <w:rsid w:val="006A5969"/>
    <w:rsid w:val="006A6017"/>
    <w:rsid w:val="006A61AB"/>
    <w:rsid w:val="006A62BA"/>
    <w:rsid w:val="006A64F8"/>
    <w:rsid w:val="006A6539"/>
    <w:rsid w:val="006A6871"/>
    <w:rsid w:val="006A6BA0"/>
    <w:rsid w:val="006B12AF"/>
    <w:rsid w:val="006B1B55"/>
    <w:rsid w:val="006B2E10"/>
    <w:rsid w:val="006B3A67"/>
    <w:rsid w:val="006B5036"/>
    <w:rsid w:val="006C0C11"/>
    <w:rsid w:val="006C1D72"/>
    <w:rsid w:val="006C2515"/>
    <w:rsid w:val="006C2674"/>
    <w:rsid w:val="006C3626"/>
    <w:rsid w:val="006C3F37"/>
    <w:rsid w:val="006C4986"/>
    <w:rsid w:val="006C4B31"/>
    <w:rsid w:val="006C545D"/>
    <w:rsid w:val="006C62C3"/>
    <w:rsid w:val="006C6F3E"/>
    <w:rsid w:val="006C7A99"/>
    <w:rsid w:val="006D0307"/>
    <w:rsid w:val="006D0F6F"/>
    <w:rsid w:val="006D1B38"/>
    <w:rsid w:val="006D2554"/>
    <w:rsid w:val="006D2BC1"/>
    <w:rsid w:val="006D2BEA"/>
    <w:rsid w:val="006D355B"/>
    <w:rsid w:val="006D45F6"/>
    <w:rsid w:val="006D59E6"/>
    <w:rsid w:val="006D6C55"/>
    <w:rsid w:val="006E15C1"/>
    <w:rsid w:val="006E1CEB"/>
    <w:rsid w:val="006E3198"/>
    <w:rsid w:val="006E33C6"/>
    <w:rsid w:val="006E4894"/>
    <w:rsid w:val="006E4956"/>
    <w:rsid w:val="006E4BB5"/>
    <w:rsid w:val="006E6DA8"/>
    <w:rsid w:val="006E6F8C"/>
    <w:rsid w:val="006E73BD"/>
    <w:rsid w:val="006E7499"/>
    <w:rsid w:val="006E756E"/>
    <w:rsid w:val="006E7C49"/>
    <w:rsid w:val="006F0403"/>
    <w:rsid w:val="006F0905"/>
    <w:rsid w:val="006F0D88"/>
    <w:rsid w:val="006F138C"/>
    <w:rsid w:val="006F173D"/>
    <w:rsid w:val="006F29AD"/>
    <w:rsid w:val="006F4CF3"/>
    <w:rsid w:val="006F56B9"/>
    <w:rsid w:val="006F5791"/>
    <w:rsid w:val="006F78D7"/>
    <w:rsid w:val="00701949"/>
    <w:rsid w:val="00701C5B"/>
    <w:rsid w:val="00701C7B"/>
    <w:rsid w:val="00701D55"/>
    <w:rsid w:val="00703FA4"/>
    <w:rsid w:val="0070421C"/>
    <w:rsid w:val="0070454E"/>
    <w:rsid w:val="007045FF"/>
    <w:rsid w:val="00706322"/>
    <w:rsid w:val="007068DD"/>
    <w:rsid w:val="00706DED"/>
    <w:rsid w:val="0070756B"/>
    <w:rsid w:val="0070781A"/>
    <w:rsid w:val="00707D12"/>
    <w:rsid w:val="0071033A"/>
    <w:rsid w:val="00711B81"/>
    <w:rsid w:val="00714C1D"/>
    <w:rsid w:val="007167AB"/>
    <w:rsid w:val="00717599"/>
    <w:rsid w:val="0071798B"/>
    <w:rsid w:val="007203F9"/>
    <w:rsid w:val="007209DD"/>
    <w:rsid w:val="00720BEC"/>
    <w:rsid w:val="007220BD"/>
    <w:rsid w:val="00722338"/>
    <w:rsid w:val="00724AD5"/>
    <w:rsid w:val="00726D4D"/>
    <w:rsid w:val="007272A3"/>
    <w:rsid w:val="00731FA9"/>
    <w:rsid w:val="00733318"/>
    <w:rsid w:val="0073396E"/>
    <w:rsid w:val="00734B90"/>
    <w:rsid w:val="00734BEE"/>
    <w:rsid w:val="00736649"/>
    <w:rsid w:val="007374B8"/>
    <w:rsid w:val="00741527"/>
    <w:rsid w:val="00741801"/>
    <w:rsid w:val="0074283D"/>
    <w:rsid w:val="007428C3"/>
    <w:rsid w:val="00743F4A"/>
    <w:rsid w:val="00745AEC"/>
    <w:rsid w:val="00747C1F"/>
    <w:rsid w:val="0075094E"/>
    <w:rsid w:val="00751B40"/>
    <w:rsid w:val="00751B95"/>
    <w:rsid w:val="00753377"/>
    <w:rsid w:val="00754670"/>
    <w:rsid w:val="0075531E"/>
    <w:rsid w:val="00756F6D"/>
    <w:rsid w:val="007575CF"/>
    <w:rsid w:val="00757AA9"/>
    <w:rsid w:val="0076027F"/>
    <w:rsid w:val="0076053A"/>
    <w:rsid w:val="00761D45"/>
    <w:rsid w:val="0076226B"/>
    <w:rsid w:val="00763BCF"/>
    <w:rsid w:val="00764973"/>
    <w:rsid w:val="0076612B"/>
    <w:rsid w:val="00766B45"/>
    <w:rsid w:val="00767251"/>
    <w:rsid w:val="007675CA"/>
    <w:rsid w:val="00767737"/>
    <w:rsid w:val="00771829"/>
    <w:rsid w:val="00772B5F"/>
    <w:rsid w:val="00773018"/>
    <w:rsid w:val="00775E94"/>
    <w:rsid w:val="0077741F"/>
    <w:rsid w:val="00777B34"/>
    <w:rsid w:val="00777BD8"/>
    <w:rsid w:val="00780CC6"/>
    <w:rsid w:val="00780DF6"/>
    <w:rsid w:val="00780FF1"/>
    <w:rsid w:val="00781588"/>
    <w:rsid w:val="0078166C"/>
    <w:rsid w:val="007827FD"/>
    <w:rsid w:val="00783378"/>
    <w:rsid w:val="00783546"/>
    <w:rsid w:val="00783814"/>
    <w:rsid w:val="007839BC"/>
    <w:rsid w:val="00783C8C"/>
    <w:rsid w:val="0078718D"/>
    <w:rsid w:val="007874DF"/>
    <w:rsid w:val="00787779"/>
    <w:rsid w:val="00787AB7"/>
    <w:rsid w:val="007903BE"/>
    <w:rsid w:val="007909BD"/>
    <w:rsid w:val="00790FE8"/>
    <w:rsid w:val="00792953"/>
    <w:rsid w:val="007933E9"/>
    <w:rsid w:val="00794985"/>
    <w:rsid w:val="00794BCE"/>
    <w:rsid w:val="00794CDD"/>
    <w:rsid w:val="007963EE"/>
    <w:rsid w:val="00796490"/>
    <w:rsid w:val="00796692"/>
    <w:rsid w:val="007968AE"/>
    <w:rsid w:val="00796DCE"/>
    <w:rsid w:val="0079715D"/>
    <w:rsid w:val="007A03BB"/>
    <w:rsid w:val="007A08AD"/>
    <w:rsid w:val="007A0B96"/>
    <w:rsid w:val="007A206C"/>
    <w:rsid w:val="007A2D40"/>
    <w:rsid w:val="007A342F"/>
    <w:rsid w:val="007A357A"/>
    <w:rsid w:val="007A4952"/>
    <w:rsid w:val="007A4E8D"/>
    <w:rsid w:val="007A5073"/>
    <w:rsid w:val="007A5104"/>
    <w:rsid w:val="007A648D"/>
    <w:rsid w:val="007A75B3"/>
    <w:rsid w:val="007B1650"/>
    <w:rsid w:val="007B1FBF"/>
    <w:rsid w:val="007B2223"/>
    <w:rsid w:val="007B2A86"/>
    <w:rsid w:val="007B3C31"/>
    <w:rsid w:val="007B3E21"/>
    <w:rsid w:val="007B698C"/>
    <w:rsid w:val="007B6CA5"/>
    <w:rsid w:val="007B76F5"/>
    <w:rsid w:val="007C03A3"/>
    <w:rsid w:val="007C10C4"/>
    <w:rsid w:val="007C229C"/>
    <w:rsid w:val="007C3A94"/>
    <w:rsid w:val="007C3C3E"/>
    <w:rsid w:val="007C4198"/>
    <w:rsid w:val="007C4FCD"/>
    <w:rsid w:val="007C6A47"/>
    <w:rsid w:val="007D0685"/>
    <w:rsid w:val="007D10A7"/>
    <w:rsid w:val="007D21E1"/>
    <w:rsid w:val="007D2C77"/>
    <w:rsid w:val="007D57EA"/>
    <w:rsid w:val="007D7F91"/>
    <w:rsid w:val="007E0BCE"/>
    <w:rsid w:val="007E238D"/>
    <w:rsid w:val="007E3058"/>
    <w:rsid w:val="007E52DF"/>
    <w:rsid w:val="007E544B"/>
    <w:rsid w:val="007E5C88"/>
    <w:rsid w:val="007E6DD9"/>
    <w:rsid w:val="007E7D6B"/>
    <w:rsid w:val="007E7F87"/>
    <w:rsid w:val="007F1251"/>
    <w:rsid w:val="007F1CC1"/>
    <w:rsid w:val="007F4000"/>
    <w:rsid w:val="007F444A"/>
    <w:rsid w:val="007F4AA0"/>
    <w:rsid w:val="007F4C84"/>
    <w:rsid w:val="007F5F33"/>
    <w:rsid w:val="007F6396"/>
    <w:rsid w:val="007F7278"/>
    <w:rsid w:val="007F76F3"/>
    <w:rsid w:val="007F7D9E"/>
    <w:rsid w:val="007F7FE2"/>
    <w:rsid w:val="00803B32"/>
    <w:rsid w:val="00811532"/>
    <w:rsid w:val="008129B9"/>
    <w:rsid w:val="00814577"/>
    <w:rsid w:val="00816DE4"/>
    <w:rsid w:val="008211A8"/>
    <w:rsid w:val="008215EB"/>
    <w:rsid w:val="00821704"/>
    <w:rsid w:val="00821DB9"/>
    <w:rsid w:val="008224EF"/>
    <w:rsid w:val="00822B98"/>
    <w:rsid w:val="00823529"/>
    <w:rsid w:val="00823AF6"/>
    <w:rsid w:val="00824442"/>
    <w:rsid w:val="00825660"/>
    <w:rsid w:val="008273B5"/>
    <w:rsid w:val="00831A76"/>
    <w:rsid w:val="00832680"/>
    <w:rsid w:val="00832AFB"/>
    <w:rsid w:val="008334D0"/>
    <w:rsid w:val="00833D72"/>
    <w:rsid w:val="00833E5D"/>
    <w:rsid w:val="00835AC5"/>
    <w:rsid w:val="008366FF"/>
    <w:rsid w:val="00837BE2"/>
    <w:rsid w:val="00841326"/>
    <w:rsid w:val="0084156F"/>
    <w:rsid w:val="00841875"/>
    <w:rsid w:val="0084193D"/>
    <w:rsid w:val="00841E2B"/>
    <w:rsid w:val="008429E0"/>
    <w:rsid w:val="00842D11"/>
    <w:rsid w:val="008434C2"/>
    <w:rsid w:val="00843FC2"/>
    <w:rsid w:val="008459A4"/>
    <w:rsid w:val="00846FE0"/>
    <w:rsid w:val="00850FCD"/>
    <w:rsid w:val="00851159"/>
    <w:rsid w:val="0085376B"/>
    <w:rsid w:val="0085439C"/>
    <w:rsid w:val="00855C17"/>
    <w:rsid w:val="00855DDC"/>
    <w:rsid w:val="00855F77"/>
    <w:rsid w:val="0085671E"/>
    <w:rsid w:val="0085745A"/>
    <w:rsid w:val="00861A19"/>
    <w:rsid w:val="008634B6"/>
    <w:rsid w:val="00863D36"/>
    <w:rsid w:val="00864E35"/>
    <w:rsid w:val="0086520C"/>
    <w:rsid w:val="00865861"/>
    <w:rsid w:val="00866475"/>
    <w:rsid w:val="00866E1C"/>
    <w:rsid w:val="00866EC8"/>
    <w:rsid w:val="00871EB8"/>
    <w:rsid w:val="008732A8"/>
    <w:rsid w:val="00873404"/>
    <w:rsid w:val="00874D00"/>
    <w:rsid w:val="00875500"/>
    <w:rsid w:val="00875FC7"/>
    <w:rsid w:val="00877533"/>
    <w:rsid w:val="00883556"/>
    <w:rsid w:val="00884925"/>
    <w:rsid w:val="008857E8"/>
    <w:rsid w:val="00885D68"/>
    <w:rsid w:val="00886F3E"/>
    <w:rsid w:val="008875F4"/>
    <w:rsid w:val="00893F66"/>
    <w:rsid w:val="0089563C"/>
    <w:rsid w:val="00895C6E"/>
    <w:rsid w:val="008967B4"/>
    <w:rsid w:val="00896F73"/>
    <w:rsid w:val="008975F6"/>
    <w:rsid w:val="008978D1"/>
    <w:rsid w:val="008A0757"/>
    <w:rsid w:val="008A14C4"/>
    <w:rsid w:val="008A16C2"/>
    <w:rsid w:val="008A189F"/>
    <w:rsid w:val="008A22CA"/>
    <w:rsid w:val="008A3788"/>
    <w:rsid w:val="008A3E93"/>
    <w:rsid w:val="008A43DA"/>
    <w:rsid w:val="008A4E00"/>
    <w:rsid w:val="008A4E87"/>
    <w:rsid w:val="008A6F23"/>
    <w:rsid w:val="008B117A"/>
    <w:rsid w:val="008B23B5"/>
    <w:rsid w:val="008B27CA"/>
    <w:rsid w:val="008B4813"/>
    <w:rsid w:val="008B4A2E"/>
    <w:rsid w:val="008B5C41"/>
    <w:rsid w:val="008B6163"/>
    <w:rsid w:val="008B639D"/>
    <w:rsid w:val="008B649F"/>
    <w:rsid w:val="008B64F3"/>
    <w:rsid w:val="008B7F03"/>
    <w:rsid w:val="008C0458"/>
    <w:rsid w:val="008C1235"/>
    <w:rsid w:val="008C1E95"/>
    <w:rsid w:val="008C28DA"/>
    <w:rsid w:val="008C3DD9"/>
    <w:rsid w:val="008C3F8B"/>
    <w:rsid w:val="008C4273"/>
    <w:rsid w:val="008C5029"/>
    <w:rsid w:val="008C7394"/>
    <w:rsid w:val="008D1229"/>
    <w:rsid w:val="008D14CD"/>
    <w:rsid w:val="008D32E7"/>
    <w:rsid w:val="008D3454"/>
    <w:rsid w:val="008D3507"/>
    <w:rsid w:val="008D6BBA"/>
    <w:rsid w:val="008E2EC6"/>
    <w:rsid w:val="008E55D3"/>
    <w:rsid w:val="008E6791"/>
    <w:rsid w:val="008E6F82"/>
    <w:rsid w:val="008E763D"/>
    <w:rsid w:val="008F0961"/>
    <w:rsid w:val="008F1B03"/>
    <w:rsid w:val="008F34D1"/>
    <w:rsid w:val="008F3A7F"/>
    <w:rsid w:val="008F50DF"/>
    <w:rsid w:val="008F5583"/>
    <w:rsid w:val="008F5BA0"/>
    <w:rsid w:val="008F6105"/>
    <w:rsid w:val="008F69A0"/>
    <w:rsid w:val="008F6BF2"/>
    <w:rsid w:val="0090011C"/>
    <w:rsid w:val="009009B4"/>
    <w:rsid w:val="00902DB7"/>
    <w:rsid w:val="0090317C"/>
    <w:rsid w:val="00903631"/>
    <w:rsid w:val="00903859"/>
    <w:rsid w:val="00904523"/>
    <w:rsid w:val="0090472E"/>
    <w:rsid w:val="00904FAC"/>
    <w:rsid w:val="009067E3"/>
    <w:rsid w:val="00906D68"/>
    <w:rsid w:val="00906EA1"/>
    <w:rsid w:val="00907E13"/>
    <w:rsid w:val="009140D5"/>
    <w:rsid w:val="00914685"/>
    <w:rsid w:val="0091494C"/>
    <w:rsid w:val="009151E4"/>
    <w:rsid w:val="00915957"/>
    <w:rsid w:val="00916B4C"/>
    <w:rsid w:val="009170D7"/>
    <w:rsid w:val="00917DB6"/>
    <w:rsid w:val="0092096D"/>
    <w:rsid w:val="00920BD4"/>
    <w:rsid w:val="009226E7"/>
    <w:rsid w:val="00922ED0"/>
    <w:rsid w:val="00923131"/>
    <w:rsid w:val="009257C3"/>
    <w:rsid w:val="009278E8"/>
    <w:rsid w:val="0093065E"/>
    <w:rsid w:val="009319FE"/>
    <w:rsid w:val="00931AD0"/>
    <w:rsid w:val="0093211A"/>
    <w:rsid w:val="0093225B"/>
    <w:rsid w:val="009336D9"/>
    <w:rsid w:val="00934C1D"/>
    <w:rsid w:val="00936F83"/>
    <w:rsid w:val="00940879"/>
    <w:rsid w:val="00941BCC"/>
    <w:rsid w:val="0094436C"/>
    <w:rsid w:val="00944FB2"/>
    <w:rsid w:val="0094688B"/>
    <w:rsid w:val="009475E5"/>
    <w:rsid w:val="00951085"/>
    <w:rsid w:val="00952190"/>
    <w:rsid w:val="0095614A"/>
    <w:rsid w:val="00960C19"/>
    <w:rsid w:val="0096138C"/>
    <w:rsid w:val="0096147B"/>
    <w:rsid w:val="00962B45"/>
    <w:rsid w:val="00962CD0"/>
    <w:rsid w:val="00963235"/>
    <w:rsid w:val="009637C7"/>
    <w:rsid w:val="00963BBA"/>
    <w:rsid w:val="00971C9C"/>
    <w:rsid w:val="00972A8A"/>
    <w:rsid w:val="00972DE7"/>
    <w:rsid w:val="00972F04"/>
    <w:rsid w:val="00973ADA"/>
    <w:rsid w:val="0097494A"/>
    <w:rsid w:val="00975DC0"/>
    <w:rsid w:val="009767A3"/>
    <w:rsid w:val="009768EB"/>
    <w:rsid w:val="009769DC"/>
    <w:rsid w:val="0097709C"/>
    <w:rsid w:val="009803A8"/>
    <w:rsid w:val="00980ED5"/>
    <w:rsid w:val="009829B9"/>
    <w:rsid w:val="00983C14"/>
    <w:rsid w:val="00986C58"/>
    <w:rsid w:val="0098771B"/>
    <w:rsid w:val="0099113F"/>
    <w:rsid w:val="009929A8"/>
    <w:rsid w:val="009942F8"/>
    <w:rsid w:val="00995850"/>
    <w:rsid w:val="00995B3D"/>
    <w:rsid w:val="00996DF4"/>
    <w:rsid w:val="00997304"/>
    <w:rsid w:val="009A0208"/>
    <w:rsid w:val="009A0358"/>
    <w:rsid w:val="009A1234"/>
    <w:rsid w:val="009A1335"/>
    <w:rsid w:val="009A14C2"/>
    <w:rsid w:val="009A394C"/>
    <w:rsid w:val="009A39C4"/>
    <w:rsid w:val="009A47B5"/>
    <w:rsid w:val="009A4B3B"/>
    <w:rsid w:val="009A56DE"/>
    <w:rsid w:val="009A64EB"/>
    <w:rsid w:val="009B08C1"/>
    <w:rsid w:val="009B0CFD"/>
    <w:rsid w:val="009B1CED"/>
    <w:rsid w:val="009B33C5"/>
    <w:rsid w:val="009B39E8"/>
    <w:rsid w:val="009B4E22"/>
    <w:rsid w:val="009B4F77"/>
    <w:rsid w:val="009B6C3E"/>
    <w:rsid w:val="009B7D8F"/>
    <w:rsid w:val="009C1606"/>
    <w:rsid w:val="009C16DD"/>
    <w:rsid w:val="009C567C"/>
    <w:rsid w:val="009C645E"/>
    <w:rsid w:val="009C6D42"/>
    <w:rsid w:val="009C6F5A"/>
    <w:rsid w:val="009D01D9"/>
    <w:rsid w:val="009D03AC"/>
    <w:rsid w:val="009D134B"/>
    <w:rsid w:val="009D1A32"/>
    <w:rsid w:val="009D1CFC"/>
    <w:rsid w:val="009D2678"/>
    <w:rsid w:val="009D3268"/>
    <w:rsid w:val="009D3404"/>
    <w:rsid w:val="009D3A6D"/>
    <w:rsid w:val="009D46D5"/>
    <w:rsid w:val="009D47F0"/>
    <w:rsid w:val="009D5197"/>
    <w:rsid w:val="009D5A39"/>
    <w:rsid w:val="009D63E3"/>
    <w:rsid w:val="009D6849"/>
    <w:rsid w:val="009E0238"/>
    <w:rsid w:val="009E081F"/>
    <w:rsid w:val="009E14EC"/>
    <w:rsid w:val="009E2017"/>
    <w:rsid w:val="009E2B14"/>
    <w:rsid w:val="009E3251"/>
    <w:rsid w:val="009E4198"/>
    <w:rsid w:val="009E45E3"/>
    <w:rsid w:val="009E6801"/>
    <w:rsid w:val="009E6A9F"/>
    <w:rsid w:val="009F1A97"/>
    <w:rsid w:val="009F1D73"/>
    <w:rsid w:val="009F373C"/>
    <w:rsid w:val="009F3C0D"/>
    <w:rsid w:val="009F466B"/>
    <w:rsid w:val="009F47C0"/>
    <w:rsid w:val="009F547F"/>
    <w:rsid w:val="009F5F82"/>
    <w:rsid w:val="00A00658"/>
    <w:rsid w:val="00A0289B"/>
    <w:rsid w:val="00A02A16"/>
    <w:rsid w:val="00A0423B"/>
    <w:rsid w:val="00A04936"/>
    <w:rsid w:val="00A06311"/>
    <w:rsid w:val="00A06332"/>
    <w:rsid w:val="00A06836"/>
    <w:rsid w:val="00A0745E"/>
    <w:rsid w:val="00A07EF2"/>
    <w:rsid w:val="00A10A35"/>
    <w:rsid w:val="00A12F38"/>
    <w:rsid w:val="00A1330F"/>
    <w:rsid w:val="00A1694D"/>
    <w:rsid w:val="00A17C71"/>
    <w:rsid w:val="00A216C3"/>
    <w:rsid w:val="00A2228D"/>
    <w:rsid w:val="00A23D29"/>
    <w:rsid w:val="00A2434F"/>
    <w:rsid w:val="00A24E5F"/>
    <w:rsid w:val="00A254A9"/>
    <w:rsid w:val="00A25F31"/>
    <w:rsid w:val="00A279A8"/>
    <w:rsid w:val="00A27D0A"/>
    <w:rsid w:val="00A30C9F"/>
    <w:rsid w:val="00A30FB9"/>
    <w:rsid w:val="00A32080"/>
    <w:rsid w:val="00A32467"/>
    <w:rsid w:val="00A3251E"/>
    <w:rsid w:val="00A32BEC"/>
    <w:rsid w:val="00A32C44"/>
    <w:rsid w:val="00A334DB"/>
    <w:rsid w:val="00A33BA7"/>
    <w:rsid w:val="00A34247"/>
    <w:rsid w:val="00A353AA"/>
    <w:rsid w:val="00A355E4"/>
    <w:rsid w:val="00A35893"/>
    <w:rsid w:val="00A36425"/>
    <w:rsid w:val="00A404AB"/>
    <w:rsid w:val="00A410E1"/>
    <w:rsid w:val="00A41AD9"/>
    <w:rsid w:val="00A41DD9"/>
    <w:rsid w:val="00A45157"/>
    <w:rsid w:val="00A452BB"/>
    <w:rsid w:val="00A46508"/>
    <w:rsid w:val="00A47AC2"/>
    <w:rsid w:val="00A5052D"/>
    <w:rsid w:val="00A52A56"/>
    <w:rsid w:val="00A61EC0"/>
    <w:rsid w:val="00A63940"/>
    <w:rsid w:val="00A64802"/>
    <w:rsid w:val="00A660FF"/>
    <w:rsid w:val="00A66419"/>
    <w:rsid w:val="00A665C2"/>
    <w:rsid w:val="00A66822"/>
    <w:rsid w:val="00A66A7E"/>
    <w:rsid w:val="00A67CA5"/>
    <w:rsid w:val="00A7119F"/>
    <w:rsid w:val="00A712F1"/>
    <w:rsid w:val="00A7173D"/>
    <w:rsid w:val="00A728AF"/>
    <w:rsid w:val="00A7319A"/>
    <w:rsid w:val="00A73302"/>
    <w:rsid w:val="00A739B9"/>
    <w:rsid w:val="00A73E18"/>
    <w:rsid w:val="00A752C0"/>
    <w:rsid w:val="00A752E6"/>
    <w:rsid w:val="00A75305"/>
    <w:rsid w:val="00A765EB"/>
    <w:rsid w:val="00A81088"/>
    <w:rsid w:val="00A81DE7"/>
    <w:rsid w:val="00A82C6E"/>
    <w:rsid w:val="00A832B5"/>
    <w:rsid w:val="00A8381A"/>
    <w:rsid w:val="00A83BE2"/>
    <w:rsid w:val="00A84303"/>
    <w:rsid w:val="00A84FDC"/>
    <w:rsid w:val="00A85CEE"/>
    <w:rsid w:val="00A866FF"/>
    <w:rsid w:val="00A8759B"/>
    <w:rsid w:val="00A87D67"/>
    <w:rsid w:val="00A907D6"/>
    <w:rsid w:val="00A9302F"/>
    <w:rsid w:val="00A940B9"/>
    <w:rsid w:val="00A945F6"/>
    <w:rsid w:val="00A97176"/>
    <w:rsid w:val="00A97B44"/>
    <w:rsid w:val="00AA0227"/>
    <w:rsid w:val="00AA0624"/>
    <w:rsid w:val="00AA1551"/>
    <w:rsid w:val="00AA1C59"/>
    <w:rsid w:val="00AA2F4D"/>
    <w:rsid w:val="00AA386A"/>
    <w:rsid w:val="00AA481F"/>
    <w:rsid w:val="00AA5461"/>
    <w:rsid w:val="00AA79AB"/>
    <w:rsid w:val="00AB0F32"/>
    <w:rsid w:val="00AB1E4C"/>
    <w:rsid w:val="00AB3338"/>
    <w:rsid w:val="00AB4CB1"/>
    <w:rsid w:val="00AB5ECE"/>
    <w:rsid w:val="00AB601E"/>
    <w:rsid w:val="00AB7A8E"/>
    <w:rsid w:val="00AB7FBC"/>
    <w:rsid w:val="00AC059D"/>
    <w:rsid w:val="00AC391A"/>
    <w:rsid w:val="00AC4D59"/>
    <w:rsid w:val="00AC4E1E"/>
    <w:rsid w:val="00AC5A33"/>
    <w:rsid w:val="00AC710B"/>
    <w:rsid w:val="00AD0201"/>
    <w:rsid w:val="00AD10C0"/>
    <w:rsid w:val="00AD19A6"/>
    <w:rsid w:val="00AD2BCA"/>
    <w:rsid w:val="00AD3DB0"/>
    <w:rsid w:val="00AD3E76"/>
    <w:rsid w:val="00AD41F1"/>
    <w:rsid w:val="00AD48A9"/>
    <w:rsid w:val="00AD4BCF"/>
    <w:rsid w:val="00AD71CD"/>
    <w:rsid w:val="00AD7209"/>
    <w:rsid w:val="00AD77F2"/>
    <w:rsid w:val="00AE2705"/>
    <w:rsid w:val="00AE338D"/>
    <w:rsid w:val="00AE6A3F"/>
    <w:rsid w:val="00AE7AF8"/>
    <w:rsid w:val="00AF1B45"/>
    <w:rsid w:val="00AF1C09"/>
    <w:rsid w:val="00AF2686"/>
    <w:rsid w:val="00AF2AA2"/>
    <w:rsid w:val="00AF2BE4"/>
    <w:rsid w:val="00AF552E"/>
    <w:rsid w:val="00B0009E"/>
    <w:rsid w:val="00B00FEA"/>
    <w:rsid w:val="00B0297B"/>
    <w:rsid w:val="00B0320A"/>
    <w:rsid w:val="00B037D1"/>
    <w:rsid w:val="00B03C33"/>
    <w:rsid w:val="00B05F1B"/>
    <w:rsid w:val="00B076DB"/>
    <w:rsid w:val="00B10A87"/>
    <w:rsid w:val="00B10E01"/>
    <w:rsid w:val="00B10E70"/>
    <w:rsid w:val="00B11204"/>
    <w:rsid w:val="00B12058"/>
    <w:rsid w:val="00B1373D"/>
    <w:rsid w:val="00B13DA2"/>
    <w:rsid w:val="00B146CD"/>
    <w:rsid w:val="00B14C3C"/>
    <w:rsid w:val="00B14DAB"/>
    <w:rsid w:val="00B171E9"/>
    <w:rsid w:val="00B176E3"/>
    <w:rsid w:val="00B212A8"/>
    <w:rsid w:val="00B21396"/>
    <w:rsid w:val="00B21E94"/>
    <w:rsid w:val="00B244F5"/>
    <w:rsid w:val="00B259BC"/>
    <w:rsid w:val="00B278C4"/>
    <w:rsid w:val="00B315BB"/>
    <w:rsid w:val="00B3263D"/>
    <w:rsid w:val="00B343BB"/>
    <w:rsid w:val="00B346A9"/>
    <w:rsid w:val="00B34DA2"/>
    <w:rsid w:val="00B3535B"/>
    <w:rsid w:val="00B353C6"/>
    <w:rsid w:val="00B372BF"/>
    <w:rsid w:val="00B37C98"/>
    <w:rsid w:val="00B37DC8"/>
    <w:rsid w:val="00B40F96"/>
    <w:rsid w:val="00B417A8"/>
    <w:rsid w:val="00B41E3C"/>
    <w:rsid w:val="00B42AE2"/>
    <w:rsid w:val="00B43C3B"/>
    <w:rsid w:val="00B43D59"/>
    <w:rsid w:val="00B45042"/>
    <w:rsid w:val="00B464E4"/>
    <w:rsid w:val="00B46724"/>
    <w:rsid w:val="00B46F99"/>
    <w:rsid w:val="00B478C3"/>
    <w:rsid w:val="00B47A56"/>
    <w:rsid w:val="00B50166"/>
    <w:rsid w:val="00B51832"/>
    <w:rsid w:val="00B51A42"/>
    <w:rsid w:val="00B526FF"/>
    <w:rsid w:val="00B539D2"/>
    <w:rsid w:val="00B54562"/>
    <w:rsid w:val="00B5530D"/>
    <w:rsid w:val="00B5648F"/>
    <w:rsid w:val="00B56EAE"/>
    <w:rsid w:val="00B57849"/>
    <w:rsid w:val="00B60383"/>
    <w:rsid w:val="00B6167C"/>
    <w:rsid w:val="00B61ED2"/>
    <w:rsid w:val="00B64209"/>
    <w:rsid w:val="00B657BF"/>
    <w:rsid w:val="00B66BCC"/>
    <w:rsid w:val="00B67F9F"/>
    <w:rsid w:val="00B73615"/>
    <w:rsid w:val="00B747D0"/>
    <w:rsid w:val="00B74B37"/>
    <w:rsid w:val="00B74E85"/>
    <w:rsid w:val="00B74F74"/>
    <w:rsid w:val="00B75A07"/>
    <w:rsid w:val="00B76662"/>
    <w:rsid w:val="00B769B4"/>
    <w:rsid w:val="00B76BD9"/>
    <w:rsid w:val="00B77CDD"/>
    <w:rsid w:val="00B8048B"/>
    <w:rsid w:val="00B8167E"/>
    <w:rsid w:val="00B817BF"/>
    <w:rsid w:val="00B81AF6"/>
    <w:rsid w:val="00B85AD2"/>
    <w:rsid w:val="00B85C5F"/>
    <w:rsid w:val="00B86A1A"/>
    <w:rsid w:val="00B86EBA"/>
    <w:rsid w:val="00B876EF"/>
    <w:rsid w:val="00B877D5"/>
    <w:rsid w:val="00B91685"/>
    <w:rsid w:val="00B92003"/>
    <w:rsid w:val="00B93FBB"/>
    <w:rsid w:val="00B94C08"/>
    <w:rsid w:val="00B94F33"/>
    <w:rsid w:val="00B95248"/>
    <w:rsid w:val="00B956D0"/>
    <w:rsid w:val="00B95D29"/>
    <w:rsid w:val="00BA0605"/>
    <w:rsid w:val="00BA0F9B"/>
    <w:rsid w:val="00BA21C4"/>
    <w:rsid w:val="00BA2ED9"/>
    <w:rsid w:val="00BA399A"/>
    <w:rsid w:val="00BA64F2"/>
    <w:rsid w:val="00BA69FE"/>
    <w:rsid w:val="00BA7F13"/>
    <w:rsid w:val="00BB0694"/>
    <w:rsid w:val="00BB08F0"/>
    <w:rsid w:val="00BB16DA"/>
    <w:rsid w:val="00BB2FC1"/>
    <w:rsid w:val="00BB37A6"/>
    <w:rsid w:val="00BB40CC"/>
    <w:rsid w:val="00BB5188"/>
    <w:rsid w:val="00BB5613"/>
    <w:rsid w:val="00BB6EB2"/>
    <w:rsid w:val="00BB7299"/>
    <w:rsid w:val="00BB7B8B"/>
    <w:rsid w:val="00BC283F"/>
    <w:rsid w:val="00BC33CD"/>
    <w:rsid w:val="00BC3E37"/>
    <w:rsid w:val="00BC4CBB"/>
    <w:rsid w:val="00BC4D11"/>
    <w:rsid w:val="00BC4DCC"/>
    <w:rsid w:val="00BC62E1"/>
    <w:rsid w:val="00BC7FF0"/>
    <w:rsid w:val="00BD1BE3"/>
    <w:rsid w:val="00BD34C7"/>
    <w:rsid w:val="00BD405A"/>
    <w:rsid w:val="00BD4F8A"/>
    <w:rsid w:val="00BD5CB8"/>
    <w:rsid w:val="00BE12A3"/>
    <w:rsid w:val="00BE2200"/>
    <w:rsid w:val="00BF05CF"/>
    <w:rsid w:val="00BF166E"/>
    <w:rsid w:val="00BF4873"/>
    <w:rsid w:val="00BF496D"/>
    <w:rsid w:val="00BF4F15"/>
    <w:rsid w:val="00BF528C"/>
    <w:rsid w:val="00BF6619"/>
    <w:rsid w:val="00BF6CA9"/>
    <w:rsid w:val="00C0111E"/>
    <w:rsid w:val="00C012D6"/>
    <w:rsid w:val="00C01DF8"/>
    <w:rsid w:val="00C02F8D"/>
    <w:rsid w:val="00C03275"/>
    <w:rsid w:val="00C0356C"/>
    <w:rsid w:val="00C03D31"/>
    <w:rsid w:val="00C0425B"/>
    <w:rsid w:val="00C055FD"/>
    <w:rsid w:val="00C05676"/>
    <w:rsid w:val="00C05BA4"/>
    <w:rsid w:val="00C06C7E"/>
    <w:rsid w:val="00C10C12"/>
    <w:rsid w:val="00C13586"/>
    <w:rsid w:val="00C14719"/>
    <w:rsid w:val="00C149C9"/>
    <w:rsid w:val="00C14ADB"/>
    <w:rsid w:val="00C169BB"/>
    <w:rsid w:val="00C17BD3"/>
    <w:rsid w:val="00C17D4C"/>
    <w:rsid w:val="00C2166B"/>
    <w:rsid w:val="00C23CF8"/>
    <w:rsid w:val="00C24208"/>
    <w:rsid w:val="00C246CC"/>
    <w:rsid w:val="00C25A4D"/>
    <w:rsid w:val="00C26312"/>
    <w:rsid w:val="00C26382"/>
    <w:rsid w:val="00C2692C"/>
    <w:rsid w:val="00C26B74"/>
    <w:rsid w:val="00C3034B"/>
    <w:rsid w:val="00C313B3"/>
    <w:rsid w:val="00C32222"/>
    <w:rsid w:val="00C32230"/>
    <w:rsid w:val="00C35437"/>
    <w:rsid w:val="00C3561F"/>
    <w:rsid w:val="00C364F0"/>
    <w:rsid w:val="00C37745"/>
    <w:rsid w:val="00C405C8"/>
    <w:rsid w:val="00C410D5"/>
    <w:rsid w:val="00C4207F"/>
    <w:rsid w:val="00C4450F"/>
    <w:rsid w:val="00C44A31"/>
    <w:rsid w:val="00C450FD"/>
    <w:rsid w:val="00C45915"/>
    <w:rsid w:val="00C45FD4"/>
    <w:rsid w:val="00C47B47"/>
    <w:rsid w:val="00C502C7"/>
    <w:rsid w:val="00C51429"/>
    <w:rsid w:val="00C51D31"/>
    <w:rsid w:val="00C53449"/>
    <w:rsid w:val="00C54A2A"/>
    <w:rsid w:val="00C54F6F"/>
    <w:rsid w:val="00C56054"/>
    <w:rsid w:val="00C60757"/>
    <w:rsid w:val="00C61EDF"/>
    <w:rsid w:val="00C623FC"/>
    <w:rsid w:val="00C62EA8"/>
    <w:rsid w:val="00C6370D"/>
    <w:rsid w:val="00C63985"/>
    <w:rsid w:val="00C63D77"/>
    <w:rsid w:val="00C64568"/>
    <w:rsid w:val="00C659BB"/>
    <w:rsid w:val="00C65D4F"/>
    <w:rsid w:val="00C70F02"/>
    <w:rsid w:val="00C70FE4"/>
    <w:rsid w:val="00C71786"/>
    <w:rsid w:val="00C7449A"/>
    <w:rsid w:val="00C74C2F"/>
    <w:rsid w:val="00C74FD4"/>
    <w:rsid w:val="00C75FBF"/>
    <w:rsid w:val="00C77407"/>
    <w:rsid w:val="00C80751"/>
    <w:rsid w:val="00C80907"/>
    <w:rsid w:val="00C81619"/>
    <w:rsid w:val="00C81A57"/>
    <w:rsid w:val="00C81BD4"/>
    <w:rsid w:val="00C820C9"/>
    <w:rsid w:val="00C822AC"/>
    <w:rsid w:val="00C8353C"/>
    <w:rsid w:val="00C86A9B"/>
    <w:rsid w:val="00C86E91"/>
    <w:rsid w:val="00C87F64"/>
    <w:rsid w:val="00C9080D"/>
    <w:rsid w:val="00C91402"/>
    <w:rsid w:val="00C9194B"/>
    <w:rsid w:val="00C92FE3"/>
    <w:rsid w:val="00C932EA"/>
    <w:rsid w:val="00C93812"/>
    <w:rsid w:val="00C94D14"/>
    <w:rsid w:val="00C9641D"/>
    <w:rsid w:val="00C96634"/>
    <w:rsid w:val="00CA141A"/>
    <w:rsid w:val="00CA22DE"/>
    <w:rsid w:val="00CA619A"/>
    <w:rsid w:val="00CB162C"/>
    <w:rsid w:val="00CB24E8"/>
    <w:rsid w:val="00CB2C01"/>
    <w:rsid w:val="00CB32AE"/>
    <w:rsid w:val="00CB33F1"/>
    <w:rsid w:val="00CB4074"/>
    <w:rsid w:val="00CB443D"/>
    <w:rsid w:val="00CB4CEB"/>
    <w:rsid w:val="00CB5233"/>
    <w:rsid w:val="00CB5D7E"/>
    <w:rsid w:val="00CB698B"/>
    <w:rsid w:val="00CB7D0F"/>
    <w:rsid w:val="00CC03CB"/>
    <w:rsid w:val="00CC0635"/>
    <w:rsid w:val="00CC2CB3"/>
    <w:rsid w:val="00CC3DF7"/>
    <w:rsid w:val="00CC41D9"/>
    <w:rsid w:val="00CC5EE9"/>
    <w:rsid w:val="00CC67EF"/>
    <w:rsid w:val="00CC77DA"/>
    <w:rsid w:val="00CD2511"/>
    <w:rsid w:val="00CD4BA0"/>
    <w:rsid w:val="00CD5A6C"/>
    <w:rsid w:val="00CD7717"/>
    <w:rsid w:val="00CE0569"/>
    <w:rsid w:val="00CE07A2"/>
    <w:rsid w:val="00CE25E0"/>
    <w:rsid w:val="00CE26CB"/>
    <w:rsid w:val="00CE2D4C"/>
    <w:rsid w:val="00CE34E6"/>
    <w:rsid w:val="00CE3526"/>
    <w:rsid w:val="00CE3614"/>
    <w:rsid w:val="00CE44FB"/>
    <w:rsid w:val="00CE4604"/>
    <w:rsid w:val="00CE55DC"/>
    <w:rsid w:val="00CE5C23"/>
    <w:rsid w:val="00CE625B"/>
    <w:rsid w:val="00CE7F9F"/>
    <w:rsid w:val="00CF09B7"/>
    <w:rsid w:val="00CF18F2"/>
    <w:rsid w:val="00CF226F"/>
    <w:rsid w:val="00CF547D"/>
    <w:rsid w:val="00CF5E24"/>
    <w:rsid w:val="00CF6326"/>
    <w:rsid w:val="00CF69C1"/>
    <w:rsid w:val="00CF6DCF"/>
    <w:rsid w:val="00D00210"/>
    <w:rsid w:val="00D0038A"/>
    <w:rsid w:val="00D00E20"/>
    <w:rsid w:val="00D01313"/>
    <w:rsid w:val="00D03777"/>
    <w:rsid w:val="00D0478F"/>
    <w:rsid w:val="00D062BB"/>
    <w:rsid w:val="00D0653B"/>
    <w:rsid w:val="00D066D5"/>
    <w:rsid w:val="00D078EC"/>
    <w:rsid w:val="00D10097"/>
    <w:rsid w:val="00D11A34"/>
    <w:rsid w:val="00D11FB0"/>
    <w:rsid w:val="00D12DAD"/>
    <w:rsid w:val="00D13211"/>
    <w:rsid w:val="00D158CF"/>
    <w:rsid w:val="00D1631D"/>
    <w:rsid w:val="00D16A67"/>
    <w:rsid w:val="00D20D7B"/>
    <w:rsid w:val="00D23867"/>
    <w:rsid w:val="00D24037"/>
    <w:rsid w:val="00D2423E"/>
    <w:rsid w:val="00D243F8"/>
    <w:rsid w:val="00D27148"/>
    <w:rsid w:val="00D3030C"/>
    <w:rsid w:val="00D30E0D"/>
    <w:rsid w:val="00D31960"/>
    <w:rsid w:val="00D32AAB"/>
    <w:rsid w:val="00D347EE"/>
    <w:rsid w:val="00D34C12"/>
    <w:rsid w:val="00D34D11"/>
    <w:rsid w:val="00D350F9"/>
    <w:rsid w:val="00D3543D"/>
    <w:rsid w:val="00D3559A"/>
    <w:rsid w:val="00D367F9"/>
    <w:rsid w:val="00D37ED7"/>
    <w:rsid w:val="00D40209"/>
    <w:rsid w:val="00D40454"/>
    <w:rsid w:val="00D42539"/>
    <w:rsid w:val="00D42F71"/>
    <w:rsid w:val="00D430DD"/>
    <w:rsid w:val="00D445B5"/>
    <w:rsid w:val="00D45166"/>
    <w:rsid w:val="00D46B48"/>
    <w:rsid w:val="00D47409"/>
    <w:rsid w:val="00D47A05"/>
    <w:rsid w:val="00D47A21"/>
    <w:rsid w:val="00D50B65"/>
    <w:rsid w:val="00D5131A"/>
    <w:rsid w:val="00D516EC"/>
    <w:rsid w:val="00D51CD1"/>
    <w:rsid w:val="00D537F5"/>
    <w:rsid w:val="00D53AC0"/>
    <w:rsid w:val="00D5731F"/>
    <w:rsid w:val="00D57BC5"/>
    <w:rsid w:val="00D627CE"/>
    <w:rsid w:val="00D63CD5"/>
    <w:rsid w:val="00D64370"/>
    <w:rsid w:val="00D645E6"/>
    <w:rsid w:val="00D65F0C"/>
    <w:rsid w:val="00D6625B"/>
    <w:rsid w:val="00D66ED6"/>
    <w:rsid w:val="00D67406"/>
    <w:rsid w:val="00D70100"/>
    <w:rsid w:val="00D71030"/>
    <w:rsid w:val="00D71B93"/>
    <w:rsid w:val="00D71BFF"/>
    <w:rsid w:val="00D7260C"/>
    <w:rsid w:val="00D72DEA"/>
    <w:rsid w:val="00D74823"/>
    <w:rsid w:val="00D7489C"/>
    <w:rsid w:val="00D75B56"/>
    <w:rsid w:val="00D76954"/>
    <w:rsid w:val="00D77172"/>
    <w:rsid w:val="00D80C0D"/>
    <w:rsid w:val="00D830C8"/>
    <w:rsid w:val="00D831D1"/>
    <w:rsid w:val="00D85853"/>
    <w:rsid w:val="00D86CD2"/>
    <w:rsid w:val="00D911A7"/>
    <w:rsid w:val="00D91787"/>
    <w:rsid w:val="00D93090"/>
    <w:rsid w:val="00D93C22"/>
    <w:rsid w:val="00D946E5"/>
    <w:rsid w:val="00D94C4A"/>
    <w:rsid w:val="00DA0D36"/>
    <w:rsid w:val="00DA1A64"/>
    <w:rsid w:val="00DA226E"/>
    <w:rsid w:val="00DA23D1"/>
    <w:rsid w:val="00DA4FE6"/>
    <w:rsid w:val="00DA5346"/>
    <w:rsid w:val="00DA5B80"/>
    <w:rsid w:val="00DA6477"/>
    <w:rsid w:val="00DA6F3C"/>
    <w:rsid w:val="00DB072D"/>
    <w:rsid w:val="00DB21F4"/>
    <w:rsid w:val="00DB3483"/>
    <w:rsid w:val="00DB471A"/>
    <w:rsid w:val="00DB4CE0"/>
    <w:rsid w:val="00DB67D9"/>
    <w:rsid w:val="00DB6DBA"/>
    <w:rsid w:val="00DB6F91"/>
    <w:rsid w:val="00DB723B"/>
    <w:rsid w:val="00DB7AF2"/>
    <w:rsid w:val="00DC0961"/>
    <w:rsid w:val="00DC0D2B"/>
    <w:rsid w:val="00DC2216"/>
    <w:rsid w:val="00DC323F"/>
    <w:rsid w:val="00DC3E48"/>
    <w:rsid w:val="00DC4C52"/>
    <w:rsid w:val="00DC59C3"/>
    <w:rsid w:val="00DC632B"/>
    <w:rsid w:val="00DC77D1"/>
    <w:rsid w:val="00DC7A32"/>
    <w:rsid w:val="00DD1A37"/>
    <w:rsid w:val="00DD2AA1"/>
    <w:rsid w:val="00DD376C"/>
    <w:rsid w:val="00DD3B26"/>
    <w:rsid w:val="00DD40A4"/>
    <w:rsid w:val="00DE0A70"/>
    <w:rsid w:val="00DE0CE4"/>
    <w:rsid w:val="00DE18B6"/>
    <w:rsid w:val="00DE44B5"/>
    <w:rsid w:val="00DE5A62"/>
    <w:rsid w:val="00DE5AEB"/>
    <w:rsid w:val="00DE6719"/>
    <w:rsid w:val="00DF075F"/>
    <w:rsid w:val="00DF18B5"/>
    <w:rsid w:val="00DF1D4D"/>
    <w:rsid w:val="00DF276E"/>
    <w:rsid w:val="00DF3090"/>
    <w:rsid w:val="00DF32BE"/>
    <w:rsid w:val="00DF34BD"/>
    <w:rsid w:val="00DF422B"/>
    <w:rsid w:val="00DF4CE4"/>
    <w:rsid w:val="00DF6E66"/>
    <w:rsid w:val="00DF7623"/>
    <w:rsid w:val="00E040F8"/>
    <w:rsid w:val="00E04C06"/>
    <w:rsid w:val="00E06A2C"/>
    <w:rsid w:val="00E1010E"/>
    <w:rsid w:val="00E13966"/>
    <w:rsid w:val="00E13A31"/>
    <w:rsid w:val="00E13DA4"/>
    <w:rsid w:val="00E153E7"/>
    <w:rsid w:val="00E16015"/>
    <w:rsid w:val="00E171B1"/>
    <w:rsid w:val="00E17629"/>
    <w:rsid w:val="00E2279B"/>
    <w:rsid w:val="00E22B22"/>
    <w:rsid w:val="00E23028"/>
    <w:rsid w:val="00E234A1"/>
    <w:rsid w:val="00E23DA6"/>
    <w:rsid w:val="00E241BD"/>
    <w:rsid w:val="00E24C2C"/>
    <w:rsid w:val="00E255BB"/>
    <w:rsid w:val="00E27BDE"/>
    <w:rsid w:val="00E3058C"/>
    <w:rsid w:val="00E31808"/>
    <w:rsid w:val="00E31CF9"/>
    <w:rsid w:val="00E32749"/>
    <w:rsid w:val="00E3564F"/>
    <w:rsid w:val="00E36D91"/>
    <w:rsid w:val="00E3781D"/>
    <w:rsid w:val="00E37E5C"/>
    <w:rsid w:val="00E37FC0"/>
    <w:rsid w:val="00E404C5"/>
    <w:rsid w:val="00E428A5"/>
    <w:rsid w:val="00E455B5"/>
    <w:rsid w:val="00E47042"/>
    <w:rsid w:val="00E471CD"/>
    <w:rsid w:val="00E47D56"/>
    <w:rsid w:val="00E504B3"/>
    <w:rsid w:val="00E504D9"/>
    <w:rsid w:val="00E50B4C"/>
    <w:rsid w:val="00E51F48"/>
    <w:rsid w:val="00E5326C"/>
    <w:rsid w:val="00E534FD"/>
    <w:rsid w:val="00E5406B"/>
    <w:rsid w:val="00E55589"/>
    <w:rsid w:val="00E56CE3"/>
    <w:rsid w:val="00E60902"/>
    <w:rsid w:val="00E63B37"/>
    <w:rsid w:val="00E6520C"/>
    <w:rsid w:val="00E66151"/>
    <w:rsid w:val="00E662C9"/>
    <w:rsid w:val="00E71507"/>
    <w:rsid w:val="00E71F2D"/>
    <w:rsid w:val="00E7219F"/>
    <w:rsid w:val="00E73B37"/>
    <w:rsid w:val="00E75D3D"/>
    <w:rsid w:val="00E76842"/>
    <w:rsid w:val="00E771C2"/>
    <w:rsid w:val="00E82C7E"/>
    <w:rsid w:val="00E83E26"/>
    <w:rsid w:val="00E84517"/>
    <w:rsid w:val="00E85DCC"/>
    <w:rsid w:val="00E8666C"/>
    <w:rsid w:val="00E87654"/>
    <w:rsid w:val="00E87838"/>
    <w:rsid w:val="00E921CA"/>
    <w:rsid w:val="00E92A7F"/>
    <w:rsid w:val="00E92B96"/>
    <w:rsid w:val="00E92FBC"/>
    <w:rsid w:val="00E937ED"/>
    <w:rsid w:val="00E9480C"/>
    <w:rsid w:val="00E96926"/>
    <w:rsid w:val="00E96BF8"/>
    <w:rsid w:val="00EA034D"/>
    <w:rsid w:val="00EA30E3"/>
    <w:rsid w:val="00EA40AB"/>
    <w:rsid w:val="00EA491B"/>
    <w:rsid w:val="00EA67AC"/>
    <w:rsid w:val="00EA6808"/>
    <w:rsid w:val="00EA697E"/>
    <w:rsid w:val="00EA6BE5"/>
    <w:rsid w:val="00EA6DA6"/>
    <w:rsid w:val="00EB17DF"/>
    <w:rsid w:val="00EB28D4"/>
    <w:rsid w:val="00EB36BD"/>
    <w:rsid w:val="00EB3FC2"/>
    <w:rsid w:val="00EB4C1E"/>
    <w:rsid w:val="00EB6244"/>
    <w:rsid w:val="00EB78F5"/>
    <w:rsid w:val="00EC0F22"/>
    <w:rsid w:val="00EC1888"/>
    <w:rsid w:val="00EC1FE1"/>
    <w:rsid w:val="00EC30CF"/>
    <w:rsid w:val="00EC4022"/>
    <w:rsid w:val="00EC48D2"/>
    <w:rsid w:val="00EC5398"/>
    <w:rsid w:val="00EC64FE"/>
    <w:rsid w:val="00EC7467"/>
    <w:rsid w:val="00EC79E1"/>
    <w:rsid w:val="00ED093A"/>
    <w:rsid w:val="00ED1DC7"/>
    <w:rsid w:val="00ED2D9F"/>
    <w:rsid w:val="00ED34D2"/>
    <w:rsid w:val="00ED3C2F"/>
    <w:rsid w:val="00ED3CE6"/>
    <w:rsid w:val="00ED4DD0"/>
    <w:rsid w:val="00ED59F2"/>
    <w:rsid w:val="00ED76ED"/>
    <w:rsid w:val="00EE13B0"/>
    <w:rsid w:val="00EE20DB"/>
    <w:rsid w:val="00EE292C"/>
    <w:rsid w:val="00EE457D"/>
    <w:rsid w:val="00EE4672"/>
    <w:rsid w:val="00EE4C66"/>
    <w:rsid w:val="00EE5B60"/>
    <w:rsid w:val="00EE5FE9"/>
    <w:rsid w:val="00EE620E"/>
    <w:rsid w:val="00EE6B57"/>
    <w:rsid w:val="00EE7A62"/>
    <w:rsid w:val="00EF083D"/>
    <w:rsid w:val="00EF086C"/>
    <w:rsid w:val="00EF0D13"/>
    <w:rsid w:val="00EF160C"/>
    <w:rsid w:val="00EF31AA"/>
    <w:rsid w:val="00EF37FD"/>
    <w:rsid w:val="00EF4518"/>
    <w:rsid w:val="00EF4F09"/>
    <w:rsid w:val="00EF71D2"/>
    <w:rsid w:val="00EF74AE"/>
    <w:rsid w:val="00EF7F14"/>
    <w:rsid w:val="00EF7F95"/>
    <w:rsid w:val="00F00F11"/>
    <w:rsid w:val="00F012FC"/>
    <w:rsid w:val="00F019E6"/>
    <w:rsid w:val="00F02476"/>
    <w:rsid w:val="00F0364E"/>
    <w:rsid w:val="00F03857"/>
    <w:rsid w:val="00F03E1C"/>
    <w:rsid w:val="00F04208"/>
    <w:rsid w:val="00F04D47"/>
    <w:rsid w:val="00F051B1"/>
    <w:rsid w:val="00F07DCE"/>
    <w:rsid w:val="00F10092"/>
    <w:rsid w:val="00F10B98"/>
    <w:rsid w:val="00F1123A"/>
    <w:rsid w:val="00F12FA1"/>
    <w:rsid w:val="00F14799"/>
    <w:rsid w:val="00F147FC"/>
    <w:rsid w:val="00F15867"/>
    <w:rsid w:val="00F1604E"/>
    <w:rsid w:val="00F16371"/>
    <w:rsid w:val="00F2047E"/>
    <w:rsid w:val="00F20EC2"/>
    <w:rsid w:val="00F22D2F"/>
    <w:rsid w:val="00F233A1"/>
    <w:rsid w:val="00F2393D"/>
    <w:rsid w:val="00F26E9B"/>
    <w:rsid w:val="00F27F09"/>
    <w:rsid w:val="00F31BD4"/>
    <w:rsid w:val="00F31E35"/>
    <w:rsid w:val="00F3215E"/>
    <w:rsid w:val="00F32F08"/>
    <w:rsid w:val="00F337E8"/>
    <w:rsid w:val="00F347C0"/>
    <w:rsid w:val="00F34922"/>
    <w:rsid w:val="00F358FA"/>
    <w:rsid w:val="00F35D00"/>
    <w:rsid w:val="00F3725D"/>
    <w:rsid w:val="00F40A59"/>
    <w:rsid w:val="00F40C05"/>
    <w:rsid w:val="00F41B39"/>
    <w:rsid w:val="00F42C13"/>
    <w:rsid w:val="00F42DE8"/>
    <w:rsid w:val="00F43853"/>
    <w:rsid w:val="00F45F05"/>
    <w:rsid w:val="00F45FEA"/>
    <w:rsid w:val="00F46767"/>
    <w:rsid w:val="00F475B1"/>
    <w:rsid w:val="00F476AD"/>
    <w:rsid w:val="00F47816"/>
    <w:rsid w:val="00F536FC"/>
    <w:rsid w:val="00F53CA2"/>
    <w:rsid w:val="00F54694"/>
    <w:rsid w:val="00F54C0A"/>
    <w:rsid w:val="00F5619D"/>
    <w:rsid w:val="00F5728D"/>
    <w:rsid w:val="00F5748B"/>
    <w:rsid w:val="00F611ED"/>
    <w:rsid w:val="00F617A5"/>
    <w:rsid w:val="00F61CAF"/>
    <w:rsid w:val="00F61EFA"/>
    <w:rsid w:val="00F624D1"/>
    <w:rsid w:val="00F62C13"/>
    <w:rsid w:val="00F63D9C"/>
    <w:rsid w:val="00F6749D"/>
    <w:rsid w:val="00F67CD2"/>
    <w:rsid w:val="00F71D01"/>
    <w:rsid w:val="00F74803"/>
    <w:rsid w:val="00F7528F"/>
    <w:rsid w:val="00F76219"/>
    <w:rsid w:val="00F7686F"/>
    <w:rsid w:val="00F76C1C"/>
    <w:rsid w:val="00F770D6"/>
    <w:rsid w:val="00F770FE"/>
    <w:rsid w:val="00F77A47"/>
    <w:rsid w:val="00F8119A"/>
    <w:rsid w:val="00F81362"/>
    <w:rsid w:val="00F81462"/>
    <w:rsid w:val="00F81ECF"/>
    <w:rsid w:val="00F83C71"/>
    <w:rsid w:val="00F8569D"/>
    <w:rsid w:val="00F85B84"/>
    <w:rsid w:val="00F86F8A"/>
    <w:rsid w:val="00F870BC"/>
    <w:rsid w:val="00F90131"/>
    <w:rsid w:val="00F91081"/>
    <w:rsid w:val="00F92CD8"/>
    <w:rsid w:val="00F93C79"/>
    <w:rsid w:val="00F93E0D"/>
    <w:rsid w:val="00F94957"/>
    <w:rsid w:val="00F94CA7"/>
    <w:rsid w:val="00F97C9F"/>
    <w:rsid w:val="00FA1323"/>
    <w:rsid w:val="00FA1378"/>
    <w:rsid w:val="00FA21D8"/>
    <w:rsid w:val="00FA5632"/>
    <w:rsid w:val="00FA5A68"/>
    <w:rsid w:val="00FA5F5B"/>
    <w:rsid w:val="00FB1C7C"/>
    <w:rsid w:val="00FB1D64"/>
    <w:rsid w:val="00FB2485"/>
    <w:rsid w:val="00FB579A"/>
    <w:rsid w:val="00FB5CB8"/>
    <w:rsid w:val="00FB61D8"/>
    <w:rsid w:val="00FB6A48"/>
    <w:rsid w:val="00FC0AB7"/>
    <w:rsid w:val="00FC3D4E"/>
    <w:rsid w:val="00FC3DAF"/>
    <w:rsid w:val="00FC4D9E"/>
    <w:rsid w:val="00FC533D"/>
    <w:rsid w:val="00FC6A68"/>
    <w:rsid w:val="00FC79B5"/>
    <w:rsid w:val="00FD18F3"/>
    <w:rsid w:val="00FD19BB"/>
    <w:rsid w:val="00FD1EB3"/>
    <w:rsid w:val="00FD2D13"/>
    <w:rsid w:val="00FD5533"/>
    <w:rsid w:val="00FD674B"/>
    <w:rsid w:val="00FE0730"/>
    <w:rsid w:val="00FE2854"/>
    <w:rsid w:val="00FE54C2"/>
    <w:rsid w:val="00FE5EB1"/>
    <w:rsid w:val="00FE6B4F"/>
    <w:rsid w:val="00FE7F5D"/>
    <w:rsid w:val="00FF3AE0"/>
    <w:rsid w:val="00FF4B7D"/>
    <w:rsid w:val="00FF4D1C"/>
    <w:rsid w:val="00FF5A36"/>
    <w:rsid w:val="00FF698F"/>
    <w:rsid w:val="00FF75C6"/>
    <w:rsid w:val="023C6471"/>
    <w:rsid w:val="0244552D"/>
    <w:rsid w:val="07C6388C"/>
    <w:rsid w:val="0CCA9916"/>
    <w:rsid w:val="123F5A0A"/>
    <w:rsid w:val="1270061A"/>
    <w:rsid w:val="1428CCD4"/>
    <w:rsid w:val="1AF2F11A"/>
    <w:rsid w:val="1BB9526F"/>
    <w:rsid w:val="2193ED4C"/>
    <w:rsid w:val="226D0BAC"/>
    <w:rsid w:val="231A91E5"/>
    <w:rsid w:val="23DCE4A6"/>
    <w:rsid w:val="28320F71"/>
    <w:rsid w:val="2BB53EBD"/>
    <w:rsid w:val="2DAFB42E"/>
    <w:rsid w:val="32B11E72"/>
    <w:rsid w:val="34EF1662"/>
    <w:rsid w:val="3C679936"/>
    <w:rsid w:val="3F0057A1"/>
    <w:rsid w:val="40865386"/>
    <w:rsid w:val="40E47837"/>
    <w:rsid w:val="41D510EB"/>
    <w:rsid w:val="41DC5667"/>
    <w:rsid w:val="423B9AA5"/>
    <w:rsid w:val="43D0CED4"/>
    <w:rsid w:val="441A01B7"/>
    <w:rsid w:val="44775759"/>
    <w:rsid w:val="4648FA39"/>
    <w:rsid w:val="4739DA9D"/>
    <w:rsid w:val="488FDFC8"/>
    <w:rsid w:val="4E0E6A12"/>
    <w:rsid w:val="5126AE39"/>
    <w:rsid w:val="53006441"/>
    <w:rsid w:val="53B90745"/>
    <w:rsid w:val="567B2ECC"/>
    <w:rsid w:val="58DC7976"/>
    <w:rsid w:val="5AE62879"/>
    <w:rsid w:val="5EB0C231"/>
    <w:rsid w:val="5F1DFAD1"/>
    <w:rsid w:val="5F9557AA"/>
    <w:rsid w:val="5FC0A4EF"/>
    <w:rsid w:val="5FE483E5"/>
    <w:rsid w:val="619C52AF"/>
    <w:rsid w:val="657D1233"/>
    <w:rsid w:val="66010F1B"/>
    <w:rsid w:val="6722849E"/>
    <w:rsid w:val="68705771"/>
    <w:rsid w:val="68F1D4DB"/>
    <w:rsid w:val="69A1B510"/>
    <w:rsid w:val="6B03AFB4"/>
    <w:rsid w:val="6C7CAFEB"/>
    <w:rsid w:val="72BDF3E2"/>
    <w:rsid w:val="769D6621"/>
    <w:rsid w:val="7CE29250"/>
    <w:rsid w:val="7F209259"/>
    <w:rsid w:val="7FF7E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19FD"/>
  <w15:docId w15:val="{F561A508-3D67-4C12-ABA8-64906C31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08"/>
  </w:style>
  <w:style w:type="paragraph" w:styleId="Heading1">
    <w:name w:val="heading 1"/>
    <w:basedOn w:val="Normal"/>
    <w:next w:val="Normal"/>
    <w:link w:val="Heading1Char"/>
    <w:uiPriority w:val="9"/>
    <w:qFormat/>
    <w:rsid w:val="001A48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48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F226F"/>
    <w:pPr>
      <w:spacing w:before="100" w:beforeAutospacing="1" w:after="100" w:afterAutospacing="1"/>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FB9"/>
    <w:pPr>
      <w:tabs>
        <w:tab w:val="center" w:pos="4513"/>
        <w:tab w:val="right" w:pos="9026"/>
      </w:tabs>
    </w:pPr>
  </w:style>
  <w:style w:type="character" w:customStyle="1" w:styleId="HeaderChar">
    <w:name w:val="Header Char"/>
    <w:basedOn w:val="DefaultParagraphFont"/>
    <w:link w:val="Header"/>
    <w:uiPriority w:val="99"/>
    <w:rsid w:val="00A30FB9"/>
  </w:style>
  <w:style w:type="paragraph" w:styleId="Footer">
    <w:name w:val="footer"/>
    <w:basedOn w:val="Normal"/>
    <w:link w:val="FooterChar"/>
    <w:uiPriority w:val="99"/>
    <w:unhideWhenUsed/>
    <w:rsid w:val="00A30FB9"/>
    <w:pPr>
      <w:tabs>
        <w:tab w:val="center" w:pos="4513"/>
        <w:tab w:val="right" w:pos="9026"/>
      </w:tabs>
    </w:pPr>
  </w:style>
  <w:style w:type="character" w:customStyle="1" w:styleId="FooterChar">
    <w:name w:val="Footer Char"/>
    <w:basedOn w:val="DefaultParagraphFont"/>
    <w:link w:val="Footer"/>
    <w:uiPriority w:val="99"/>
    <w:rsid w:val="00A30FB9"/>
  </w:style>
  <w:style w:type="paragraph" w:styleId="NormalWeb">
    <w:name w:val="Normal (Web)"/>
    <w:basedOn w:val="Normal"/>
    <w:uiPriority w:val="99"/>
    <w:unhideWhenUsed/>
    <w:rsid w:val="000004D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423FF"/>
    <w:rPr>
      <w:color w:val="0563C1" w:themeColor="hyperlink"/>
      <w:u w:val="single"/>
    </w:rPr>
  </w:style>
  <w:style w:type="character" w:customStyle="1" w:styleId="UnresolvedMention1">
    <w:name w:val="Unresolved Mention1"/>
    <w:basedOn w:val="DefaultParagraphFont"/>
    <w:uiPriority w:val="99"/>
    <w:semiHidden/>
    <w:unhideWhenUsed/>
    <w:rsid w:val="001423FF"/>
    <w:rPr>
      <w:color w:val="605E5C"/>
      <w:shd w:val="clear" w:color="auto" w:fill="E1DFDD"/>
    </w:rPr>
  </w:style>
  <w:style w:type="paragraph" w:styleId="ListParagraph">
    <w:name w:val="List Paragraph"/>
    <w:basedOn w:val="Normal"/>
    <w:uiPriority w:val="34"/>
    <w:qFormat/>
    <w:rsid w:val="001423FF"/>
    <w:pPr>
      <w:ind w:left="720"/>
      <w:contextualSpacing/>
    </w:pPr>
  </w:style>
  <w:style w:type="paragraph" w:styleId="BalloonText">
    <w:name w:val="Balloon Text"/>
    <w:basedOn w:val="Normal"/>
    <w:link w:val="BalloonTextChar"/>
    <w:uiPriority w:val="99"/>
    <w:semiHidden/>
    <w:unhideWhenUsed/>
    <w:rsid w:val="00FC7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9B5"/>
    <w:rPr>
      <w:rFonts w:ascii="Segoe UI" w:hAnsi="Segoe UI" w:cs="Segoe UI"/>
      <w:sz w:val="18"/>
      <w:szCs w:val="18"/>
    </w:rPr>
  </w:style>
  <w:style w:type="paragraph" w:customStyle="1" w:styleId="paragraph">
    <w:name w:val="paragraph"/>
    <w:basedOn w:val="Normal"/>
    <w:rsid w:val="000E22D1"/>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0E22D1"/>
  </w:style>
  <w:style w:type="character" w:styleId="CommentReference">
    <w:name w:val="annotation reference"/>
    <w:basedOn w:val="DefaultParagraphFont"/>
    <w:uiPriority w:val="99"/>
    <w:semiHidden/>
    <w:unhideWhenUsed/>
    <w:rsid w:val="00CF09B7"/>
    <w:rPr>
      <w:sz w:val="16"/>
      <w:szCs w:val="16"/>
    </w:rPr>
  </w:style>
  <w:style w:type="paragraph" w:styleId="CommentText">
    <w:name w:val="annotation text"/>
    <w:basedOn w:val="Normal"/>
    <w:link w:val="CommentTextChar"/>
    <w:uiPriority w:val="99"/>
    <w:unhideWhenUsed/>
    <w:rsid w:val="00CF09B7"/>
    <w:rPr>
      <w:sz w:val="20"/>
      <w:szCs w:val="20"/>
    </w:rPr>
  </w:style>
  <w:style w:type="character" w:customStyle="1" w:styleId="CommentTextChar">
    <w:name w:val="Comment Text Char"/>
    <w:basedOn w:val="DefaultParagraphFont"/>
    <w:link w:val="CommentText"/>
    <w:uiPriority w:val="99"/>
    <w:rsid w:val="00CF09B7"/>
    <w:rPr>
      <w:sz w:val="20"/>
      <w:szCs w:val="20"/>
    </w:rPr>
  </w:style>
  <w:style w:type="paragraph" w:styleId="CommentSubject">
    <w:name w:val="annotation subject"/>
    <w:basedOn w:val="CommentText"/>
    <w:next w:val="CommentText"/>
    <w:link w:val="CommentSubjectChar"/>
    <w:uiPriority w:val="99"/>
    <w:semiHidden/>
    <w:unhideWhenUsed/>
    <w:rsid w:val="00CF09B7"/>
    <w:rPr>
      <w:b/>
      <w:bCs/>
    </w:rPr>
  </w:style>
  <w:style w:type="character" w:customStyle="1" w:styleId="CommentSubjectChar">
    <w:name w:val="Comment Subject Char"/>
    <w:basedOn w:val="CommentTextChar"/>
    <w:link w:val="CommentSubject"/>
    <w:uiPriority w:val="99"/>
    <w:semiHidden/>
    <w:rsid w:val="00CF09B7"/>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F226F"/>
    <w:rPr>
      <w:rFonts w:ascii="Times New Roman" w:eastAsia="Times New Roman" w:hAnsi="Times New Roman" w:cs="Times New Roman"/>
      <w:b/>
      <w:bCs/>
      <w:sz w:val="27"/>
      <w:szCs w:val="27"/>
      <w:lang w:val="en-AU" w:eastAsia="en-AU"/>
    </w:rPr>
  </w:style>
  <w:style w:type="character" w:customStyle="1" w:styleId="Heading1Char">
    <w:name w:val="Heading 1 Char"/>
    <w:basedOn w:val="DefaultParagraphFont"/>
    <w:link w:val="Heading1"/>
    <w:uiPriority w:val="9"/>
    <w:rsid w:val="001A48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A486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D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709">
      <w:bodyDiv w:val="1"/>
      <w:marLeft w:val="0"/>
      <w:marRight w:val="0"/>
      <w:marTop w:val="0"/>
      <w:marBottom w:val="0"/>
      <w:divBdr>
        <w:top w:val="none" w:sz="0" w:space="0" w:color="auto"/>
        <w:left w:val="none" w:sz="0" w:space="0" w:color="auto"/>
        <w:bottom w:val="none" w:sz="0" w:space="0" w:color="auto"/>
        <w:right w:val="none" w:sz="0" w:space="0" w:color="auto"/>
      </w:divBdr>
    </w:div>
    <w:div w:id="190850223">
      <w:bodyDiv w:val="1"/>
      <w:marLeft w:val="0"/>
      <w:marRight w:val="0"/>
      <w:marTop w:val="0"/>
      <w:marBottom w:val="0"/>
      <w:divBdr>
        <w:top w:val="none" w:sz="0" w:space="0" w:color="auto"/>
        <w:left w:val="none" w:sz="0" w:space="0" w:color="auto"/>
        <w:bottom w:val="none" w:sz="0" w:space="0" w:color="auto"/>
        <w:right w:val="none" w:sz="0" w:space="0" w:color="auto"/>
      </w:divBdr>
    </w:div>
    <w:div w:id="211425415">
      <w:bodyDiv w:val="1"/>
      <w:marLeft w:val="0"/>
      <w:marRight w:val="0"/>
      <w:marTop w:val="0"/>
      <w:marBottom w:val="0"/>
      <w:divBdr>
        <w:top w:val="none" w:sz="0" w:space="0" w:color="auto"/>
        <w:left w:val="none" w:sz="0" w:space="0" w:color="auto"/>
        <w:bottom w:val="none" w:sz="0" w:space="0" w:color="auto"/>
        <w:right w:val="none" w:sz="0" w:space="0" w:color="auto"/>
      </w:divBdr>
    </w:div>
    <w:div w:id="357587574">
      <w:bodyDiv w:val="1"/>
      <w:marLeft w:val="0"/>
      <w:marRight w:val="0"/>
      <w:marTop w:val="0"/>
      <w:marBottom w:val="0"/>
      <w:divBdr>
        <w:top w:val="none" w:sz="0" w:space="0" w:color="auto"/>
        <w:left w:val="none" w:sz="0" w:space="0" w:color="auto"/>
        <w:bottom w:val="none" w:sz="0" w:space="0" w:color="auto"/>
        <w:right w:val="none" w:sz="0" w:space="0" w:color="auto"/>
      </w:divBdr>
    </w:div>
    <w:div w:id="457258582">
      <w:bodyDiv w:val="1"/>
      <w:marLeft w:val="0"/>
      <w:marRight w:val="0"/>
      <w:marTop w:val="0"/>
      <w:marBottom w:val="0"/>
      <w:divBdr>
        <w:top w:val="none" w:sz="0" w:space="0" w:color="auto"/>
        <w:left w:val="none" w:sz="0" w:space="0" w:color="auto"/>
        <w:bottom w:val="none" w:sz="0" w:space="0" w:color="auto"/>
        <w:right w:val="none" w:sz="0" w:space="0" w:color="auto"/>
      </w:divBdr>
    </w:div>
    <w:div w:id="660501030">
      <w:bodyDiv w:val="1"/>
      <w:marLeft w:val="0"/>
      <w:marRight w:val="0"/>
      <w:marTop w:val="0"/>
      <w:marBottom w:val="0"/>
      <w:divBdr>
        <w:top w:val="none" w:sz="0" w:space="0" w:color="auto"/>
        <w:left w:val="none" w:sz="0" w:space="0" w:color="auto"/>
        <w:bottom w:val="none" w:sz="0" w:space="0" w:color="auto"/>
        <w:right w:val="none" w:sz="0" w:space="0" w:color="auto"/>
      </w:divBdr>
    </w:div>
    <w:div w:id="681786015">
      <w:bodyDiv w:val="1"/>
      <w:marLeft w:val="0"/>
      <w:marRight w:val="0"/>
      <w:marTop w:val="0"/>
      <w:marBottom w:val="0"/>
      <w:divBdr>
        <w:top w:val="none" w:sz="0" w:space="0" w:color="auto"/>
        <w:left w:val="none" w:sz="0" w:space="0" w:color="auto"/>
        <w:bottom w:val="none" w:sz="0" w:space="0" w:color="auto"/>
        <w:right w:val="none" w:sz="0" w:space="0" w:color="auto"/>
      </w:divBdr>
    </w:div>
    <w:div w:id="776951670">
      <w:bodyDiv w:val="1"/>
      <w:marLeft w:val="0"/>
      <w:marRight w:val="0"/>
      <w:marTop w:val="0"/>
      <w:marBottom w:val="0"/>
      <w:divBdr>
        <w:top w:val="none" w:sz="0" w:space="0" w:color="auto"/>
        <w:left w:val="none" w:sz="0" w:space="0" w:color="auto"/>
        <w:bottom w:val="none" w:sz="0" w:space="0" w:color="auto"/>
        <w:right w:val="none" w:sz="0" w:space="0" w:color="auto"/>
      </w:divBdr>
    </w:div>
    <w:div w:id="1370766282">
      <w:bodyDiv w:val="1"/>
      <w:marLeft w:val="0"/>
      <w:marRight w:val="0"/>
      <w:marTop w:val="0"/>
      <w:marBottom w:val="0"/>
      <w:divBdr>
        <w:top w:val="none" w:sz="0" w:space="0" w:color="auto"/>
        <w:left w:val="none" w:sz="0" w:space="0" w:color="auto"/>
        <w:bottom w:val="none" w:sz="0" w:space="0" w:color="auto"/>
        <w:right w:val="none" w:sz="0" w:space="0" w:color="auto"/>
      </w:divBdr>
    </w:div>
    <w:div w:id="1387143136">
      <w:bodyDiv w:val="1"/>
      <w:marLeft w:val="0"/>
      <w:marRight w:val="0"/>
      <w:marTop w:val="0"/>
      <w:marBottom w:val="0"/>
      <w:divBdr>
        <w:top w:val="none" w:sz="0" w:space="0" w:color="auto"/>
        <w:left w:val="none" w:sz="0" w:space="0" w:color="auto"/>
        <w:bottom w:val="none" w:sz="0" w:space="0" w:color="auto"/>
        <w:right w:val="none" w:sz="0" w:space="0" w:color="auto"/>
      </w:divBdr>
      <w:divsChild>
        <w:div w:id="998457701">
          <w:marLeft w:val="0"/>
          <w:marRight w:val="0"/>
          <w:marTop w:val="0"/>
          <w:marBottom w:val="0"/>
          <w:divBdr>
            <w:top w:val="none" w:sz="0" w:space="0" w:color="auto"/>
            <w:left w:val="none" w:sz="0" w:space="0" w:color="auto"/>
            <w:bottom w:val="none" w:sz="0" w:space="0" w:color="auto"/>
            <w:right w:val="none" w:sz="0" w:space="0" w:color="auto"/>
          </w:divBdr>
        </w:div>
      </w:divsChild>
    </w:div>
    <w:div w:id="179308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83C19C332FA408AA7E6D855BC19AF" ma:contentTypeVersion="13" ma:contentTypeDescription="Create a new document." ma:contentTypeScope="" ma:versionID="cc888a73d1f2bb07c6b2a08507439fcd">
  <xsd:schema xmlns:xsd="http://www.w3.org/2001/XMLSchema" xmlns:xs="http://www.w3.org/2001/XMLSchema" xmlns:p="http://schemas.microsoft.com/office/2006/metadata/properties" xmlns:ns2="7b07636d-8ce7-446f-b638-5f2b05ad260b" xmlns:ns3="f5aaf816-ef71-4873-bb95-eba124f11023" targetNamespace="http://schemas.microsoft.com/office/2006/metadata/properties" ma:root="true" ma:fieldsID="227b55353a28709989f668f858fc793e" ns2:_="" ns3:_="">
    <xsd:import namespace="7b07636d-8ce7-446f-b638-5f2b05ad260b"/>
    <xsd:import namespace="f5aaf816-ef71-4873-bb95-eba124f110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636d-8ce7-446f-b638-5f2b05ad2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aaf816-ef71-4873-bb95-eba124f110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CEE86-0B05-4719-89C3-32ED0513B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636d-8ce7-446f-b638-5f2b05ad260b"/>
    <ds:schemaRef ds:uri="f5aaf816-ef71-4873-bb95-eba124f11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BA65D-D944-4FAC-961E-EC7445829CF1}">
  <ds:schemaRefs>
    <ds:schemaRef ds:uri="http://schemas.openxmlformats.org/officeDocument/2006/bibliography"/>
  </ds:schemaRefs>
</ds:datastoreItem>
</file>

<file path=customXml/itemProps3.xml><?xml version="1.0" encoding="utf-8"?>
<ds:datastoreItem xmlns:ds="http://schemas.openxmlformats.org/officeDocument/2006/customXml" ds:itemID="{57533112-6030-429C-BC47-821DB668E094}">
  <ds:schemaRefs>
    <ds:schemaRef ds:uri="http://schemas.microsoft.com/sharepoint/v3/contenttype/forms"/>
  </ds:schemaRefs>
</ds:datastoreItem>
</file>

<file path=customXml/itemProps4.xml><?xml version="1.0" encoding="utf-8"?>
<ds:datastoreItem xmlns:ds="http://schemas.openxmlformats.org/officeDocument/2006/customXml" ds:itemID="{577522FA-7187-422E-9E64-9B5CD3FCEF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Olthof</dc:creator>
  <cp:lastModifiedBy>Tanya Wheeler</cp:lastModifiedBy>
  <cp:revision>13</cp:revision>
  <cp:lastPrinted>2020-12-01T05:06:00Z</cp:lastPrinted>
  <dcterms:created xsi:type="dcterms:W3CDTF">2022-01-10T01:38:00Z</dcterms:created>
  <dcterms:modified xsi:type="dcterms:W3CDTF">2022-01-10T23:36:00Z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0x01010025983C19C332FA408AA7E6D855BC19AF</vt:lpwstr>
  </property>
</Properties>
</file>